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0A5" w:rsidRPr="00E24547" w:rsidRDefault="000500A5" w:rsidP="00FC619C">
      <w:pPr>
        <w:spacing w:after="0" w:line="23" w:lineRule="atLeast"/>
        <w:rPr>
          <w:rFonts w:ascii="Times New Roman" w:hAnsi="Times New Roman" w:cs="Times New Roman"/>
          <w:b/>
          <w:spacing w:val="-4"/>
        </w:rPr>
      </w:pPr>
      <w:r>
        <w:rPr>
          <w:rFonts w:ascii="Times New Roman" w:eastAsia="Times New Roman" w:hAnsi="Times New Roman" w:cs="Times New Roman"/>
          <w:b/>
          <w:spacing w:val="-6"/>
        </w:rPr>
        <w:t xml:space="preserve">                                                                                 </w:t>
      </w:r>
      <w:r w:rsidRPr="00E24547">
        <w:rPr>
          <w:rFonts w:ascii="Times New Roman" w:hAnsi="Times New Roman" w:cs="Times New Roman"/>
          <w:b/>
          <w:spacing w:val="-4"/>
        </w:rPr>
        <w:t>ЗАЯВКА</w:t>
      </w:r>
    </w:p>
    <w:p w:rsidR="000500A5" w:rsidRPr="00E24547" w:rsidRDefault="000500A5" w:rsidP="00FC619C">
      <w:pPr>
        <w:spacing w:after="0" w:line="23" w:lineRule="atLeast"/>
        <w:jc w:val="center"/>
        <w:rPr>
          <w:rFonts w:ascii="Times New Roman" w:hAnsi="Times New Roman" w:cs="Times New Roman"/>
          <w:b/>
          <w:spacing w:val="-4"/>
        </w:rPr>
      </w:pPr>
      <w:r w:rsidRPr="00E24547">
        <w:rPr>
          <w:rFonts w:ascii="Times New Roman" w:hAnsi="Times New Roman" w:cs="Times New Roman"/>
          <w:b/>
          <w:spacing w:val="-4"/>
        </w:rPr>
        <w:t xml:space="preserve">участника </w:t>
      </w:r>
      <w:r w:rsidRPr="00E24547">
        <w:rPr>
          <w:rFonts w:ascii="Times New Roman" w:hAnsi="Times New Roman" w:cs="Times New Roman"/>
          <w:b/>
          <w:spacing w:val="-4"/>
          <w:lang w:val="en-US"/>
        </w:rPr>
        <w:t>XII</w:t>
      </w:r>
      <w:r>
        <w:rPr>
          <w:rFonts w:ascii="Times New Roman" w:hAnsi="Times New Roman" w:cs="Times New Roman"/>
          <w:b/>
          <w:spacing w:val="-4"/>
          <w:lang w:val="en-US"/>
        </w:rPr>
        <w:t>I</w:t>
      </w:r>
      <w:r w:rsidRPr="00E24547">
        <w:rPr>
          <w:rFonts w:ascii="Times New Roman" w:hAnsi="Times New Roman" w:cs="Times New Roman"/>
          <w:b/>
          <w:spacing w:val="-4"/>
        </w:rPr>
        <w:t xml:space="preserve"> Межрегионального этапа </w:t>
      </w:r>
    </w:p>
    <w:p w:rsidR="000500A5" w:rsidRPr="00E24547" w:rsidRDefault="000500A5" w:rsidP="00FC619C">
      <w:pPr>
        <w:spacing w:after="0" w:line="23" w:lineRule="atLeast"/>
        <w:jc w:val="center"/>
        <w:rPr>
          <w:rFonts w:ascii="Times New Roman" w:hAnsi="Times New Roman" w:cs="Times New Roman"/>
          <w:b/>
          <w:spacing w:val="-4"/>
        </w:rPr>
      </w:pPr>
      <w:r w:rsidRPr="00E24547">
        <w:rPr>
          <w:rFonts w:ascii="Times New Roman" w:hAnsi="Times New Roman" w:cs="Times New Roman"/>
          <w:b/>
          <w:spacing w:val="-4"/>
          <w:lang w:val="en-US"/>
        </w:rPr>
        <w:t>XVIII</w:t>
      </w:r>
      <w:r w:rsidRPr="00E24547">
        <w:rPr>
          <w:rFonts w:ascii="Times New Roman" w:hAnsi="Times New Roman" w:cs="Times New Roman"/>
          <w:b/>
          <w:spacing w:val="-4"/>
        </w:rPr>
        <w:t xml:space="preserve"> Международной Ярмарки социально-педагогических инноваций</w:t>
      </w:r>
    </w:p>
    <w:tbl>
      <w:tblPr>
        <w:tblW w:w="9497" w:type="dxa"/>
        <w:tblInd w:w="-5" w:type="dxa"/>
        <w:tblLayout w:type="fixed"/>
        <w:tblLook w:val="0000"/>
      </w:tblPr>
      <w:tblGrid>
        <w:gridCol w:w="3435"/>
        <w:gridCol w:w="6062"/>
      </w:tblGrid>
      <w:tr w:rsidR="000500A5" w:rsidRPr="00E24547" w:rsidTr="000500A5">
        <w:trPr>
          <w:trHeight w:val="360"/>
        </w:trPr>
        <w:tc>
          <w:tcPr>
            <w:tcW w:w="3435" w:type="dxa"/>
            <w:tcBorders>
              <w:top w:val="single" w:sz="4" w:space="0" w:color="000000"/>
              <w:left w:val="single" w:sz="4" w:space="0" w:color="000000"/>
              <w:bottom w:val="single" w:sz="4" w:space="0" w:color="000000"/>
              <w:right w:val="nil"/>
            </w:tcBorders>
          </w:tcPr>
          <w:p w:rsidR="000500A5" w:rsidRPr="004A1D4C" w:rsidRDefault="00155814" w:rsidP="00155814">
            <w:pPr>
              <w:spacing w:line="23" w:lineRule="atLeast"/>
              <w:rPr>
                <w:rFonts w:ascii="Times New Roman" w:hAnsi="Times New Roman" w:cs="Times New Roman"/>
                <w:spacing w:val="-4"/>
                <w:sz w:val="24"/>
                <w:szCs w:val="24"/>
              </w:rPr>
            </w:pPr>
            <w:r>
              <w:rPr>
                <w:rFonts w:ascii="Times New Roman" w:hAnsi="Times New Roman" w:cs="Times New Roman"/>
                <w:spacing w:val="-4"/>
                <w:sz w:val="24"/>
                <w:szCs w:val="24"/>
              </w:rPr>
              <w:t xml:space="preserve">        </w:t>
            </w:r>
            <w:r w:rsidR="000500A5" w:rsidRPr="004A1D4C">
              <w:rPr>
                <w:rFonts w:ascii="Times New Roman" w:hAnsi="Times New Roman" w:cs="Times New Roman"/>
                <w:spacing w:val="-4"/>
                <w:sz w:val="24"/>
                <w:szCs w:val="24"/>
              </w:rPr>
              <w:t>Содержание заявки</w:t>
            </w:r>
          </w:p>
        </w:tc>
        <w:tc>
          <w:tcPr>
            <w:tcW w:w="6062" w:type="dxa"/>
            <w:tcBorders>
              <w:top w:val="single" w:sz="4" w:space="0" w:color="000000"/>
              <w:left w:val="single" w:sz="4" w:space="0" w:color="000000"/>
              <w:bottom w:val="single" w:sz="4" w:space="0" w:color="000000"/>
              <w:right w:val="single" w:sz="4" w:space="0" w:color="000000"/>
            </w:tcBorders>
          </w:tcPr>
          <w:p w:rsidR="000500A5" w:rsidRPr="004A1D4C" w:rsidRDefault="000500A5" w:rsidP="00E97CC6">
            <w:pPr>
              <w:spacing w:line="23" w:lineRule="atLeast"/>
              <w:ind w:firstLine="709"/>
              <w:jc w:val="center"/>
              <w:rPr>
                <w:rFonts w:ascii="Times New Roman" w:hAnsi="Times New Roman" w:cs="Times New Roman"/>
                <w:spacing w:val="-4"/>
                <w:sz w:val="24"/>
                <w:szCs w:val="24"/>
              </w:rPr>
            </w:pPr>
            <w:r w:rsidRPr="004A1D4C">
              <w:rPr>
                <w:rFonts w:ascii="Times New Roman" w:hAnsi="Times New Roman" w:cs="Times New Roman"/>
                <w:spacing w:val="-4"/>
                <w:sz w:val="24"/>
                <w:szCs w:val="24"/>
              </w:rPr>
              <w:t>Информация участника</w:t>
            </w:r>
          </w:p>
        </w:tc>
      </w:tr>
      <w:tr w:rsidR="000500A5" w:rsidRPr="00E24547" w:rsidTr="000500A5">
        <w:trPr>
          <w:trHeight w:val="165"/>
        </w:trPr>
        <w:tc>
          <w:tcPr>
            <w:tcW w:w="3435" w:type="dxa"/>
            <w:tcBorders>
              <w:top w:val="single" w:sz="4" w:space="0" w:color="000000"/>
              <w:left w:val="single" w:sz="4" w:space="0" w:color="000000"/>
              <w:bottom w:val="single" w:sz="4" w:space="0" w:color="000000"/>
              <w:right w:val="nil"/>
            </w:tcBorders>
          </w:tcPr>
          <w:p w:rsidR="000500A5" w:rsidRPr="004A1D4C" w:rsidRDefault="000500A5" w:rsidP="00E97CC6">
            <w:pPr>
              <w:spacing w:line="23" w:lineRule="atLeast"/>
              <w:jc w:val="both"/>
              <w:rPr>
                <w:rFonts w:ascii="Times New Roman" w:hAnsi="Times New Roman" w:cs="Times New Roman"/>
                <w:spacing w:val="-4"/>
                <w:sz w:val="24"/>
                <w:szCs w:val="24"/>
              </w:rPr>
            </w:pPr>
            <w:r w:rsidRPr="004A1D4C">
              <w:rPr>
                <w:rFonts w:ascii="Times New Roman" w:hAnsi="Times New Roman" w:cs="Times New Roman"/>
                <w:spacing w:val="-4"/>
                <w:sz w:val="24"/>
                <w:szCs w:val="24"/>
              </w:rPr>
              <w:t>Тема проекта</w:t>
            </w:r>
          </w:p>
        </w:tc>
        <w:tc>
          <w:tcPr>
            <w:tcW w:w="6062" w:type="dxa"/>
            <w:tcBorders>
              <w:top w:val="single" w:sz="4" w:space="0" w:color="000000"/>
              <w:left w:val="single" w:sz="4" w:space="0" w:color="000000"/>
              <w:bottom w:val="single" w:sz="4" w:space="0" w:color="000000"/>
              <w:right w:val="single" w:sz="4" w:space="0" w:color="000000"/>
            </w:tcBorders>
          </w:tcPr>
          <w:p w:rsidR="000500A5" w:rsidRPr="004A1D4C" w:rsidRDefault="000500A5" w:rsidP="00E97CC6">
            <w:pPr>
              <w:spacing w:line="23" w:lineRule="atLeast"/>
              <w:jc w:val="both"/>
              <w:rPr>
                <w:rFonts w:ascii="Times New Roman" w:hAnsi="Times New Roman" w:cs="Times New Roman"/>
                <w:spacing w:val="-4"/>
                <w:sz w:val="24"/>
                <w:szCs w:val="24"/>
              </w:rPr>
            </w:pPr>
            <w:r w:rsidRPr="004A1D4C">
              <w:rPr>
                <w:rFonts w:ascii="Times New Roman" w:hAnsi="Times New Roman" w:cs="Times New Roman"/>
                <w:spacing w:val="-4"/>
                <w:sz w:val="24"/>
                <w:szCs w:val="24"/>
              </w:rPr>
              <w:t>«Формирование финансовой грамотности участников образовательных отношений»</w:t>
            </w:r>
          </w:p>
        </w:tc>
      </w:tr>
      <w:tr w:rsidR="000500A5" w:rsidRPr="00E24547" w:rsidTr="000500A5">
        <w:trPr>
          <w:trHeight w:val="240"/>
        </w:trPr>
        <w:tc>
          <w:tcPr>
            <w:tcW w:w="3435" w:type="dxa"/>
            <w:tcBorders>
              <w:top w:val="single" w:sz="4" w:space="0" w:color="000000"/>
              <w:left w:val="single" w:sz="4" w:space="0" w:color="000000"/>
              <w:bottom w:val="single" w:sz="4" w:space="0" w:color="000000"/>
              <w:right w:val="nil"/>
            </w:tcBorders>
          </w:tcPr>
          <w:p w:rsidR="000500A5" w:rsidRPr="004A1D4C" w:rsidRDefault="000500A5" w:rsidP="00E97CC6">
            <w:pPr>
              <w:spacing w:line="23" w:lineRule="atLeast"/>
              <w:rPr>
                <w:rFonts w:ascii="Times New Roman" w:hAnsi="Times New Roman" w:cs="Times New Roman"/>
                <w:spacing w:val="-4"/>
                <w:sz w:val="24"/>
                <w:szCs w:val="24"/>
              </w:rPr>
            </w:pPr>
            <w:r w:rsidRPr="004A1D4C">
              <w:rPr>
                <w:rFonts w:ascii="Times New Roman" w:hAnsi="Times New Roman" w:cs="Times New Roman"/>
                <w:spacing w:val="-4"/>
                <w:sz w:val="24"/>
                <w:szCs w:val="24"/>
              </w:rPr>
              <w:t>Номинация (в соответствии с Положением о Ярмарке)</w:t>
            </w:r>
          </w:p>
        </w:tc>
        <w:tc>
          <w:tcPr>
            <w:tcW w:w="6062" w:type="dxa"/>
            <w:tcBorders>
              <w:top w:val="single" w:sz="4" w:space="0" w:color="000000"/>
              <w:left w:val="single" w:sz="4" w:space="0" w:color="000000"/>
              <w:bottom w:val="single" w:sz="4" w:space="0" w:color="000000"/>
              <w:right w:val="single" w:sz="4" w:space="0" w:color="000000"/>
            </w:tcBorders>
          </w:tcPr>
          <w:p w:rsidR="000500A5" w:rsidRPr="004A1D4C" w:rsidRDefault="000500A5" w:rsidP="000500A5">
            <w:pPr>
              <w:pStyle w:val="20"/>
              <w:spacing w:after="0" w:line="240" w:lineRule="auto"/>
              <w:jc w:val="both"/>
              <w:rPr>
                <w:b w:val="0"/>
                <w:spacing w:val="-6"/>
                <w:sz w:val="24"/>
                <w:szCs w:val="24"/>
              </w:rPr>
            </w:pPr>
            <w:r w:rsidRPr="004A1D4C">
              <w:rPr>
                <w:b w:val="0"/>
                <w:spacing w:val="-6"/>
                <w:sz w:val="24"/>
                <w:szCs w:val="24"/>
              </w:rPr>
              <w:t>«</w:t>
            </w:r>
            <w:r w:rsidRPr="004A1D4C">
              <w:rPr>
                <w:rFonts w:ascii="Times New Roman" w:hAnsi="Times New Roman" w:cs="Times New Roman"/>
                <w:b w:val="0"/>
                <w:bCs w:val="0"/>
                <w:spacing w:val="-4"/>
                <w:sz w:val="24"/>
                <w:szCs w:val="24"/>
              </w:rPr>
              <w:t>Обновление содержания практики воспитания и социализации личности»</w:t>
            </w:r>
          </w:p>
        </w:tc>
      </w:tr>
      <w:tr w:rsidR="000500A5" w:rsidRPr="00E24547" w:rsidTr="00AC0D8B">
        <w:trPr>
          <w:trHeight w:val="4292"/>
        </w:trPr>
        <w:tc>
          <w:tcPr>
            <w:tcW w:w="3435" w:type="dxa"/>
            <w:tcBorders>
              <w:top w:val="single" w:sz="4" w:space="0" w:color="000000"/>
              <w:left w:val="single" w:sz="4" w:space="0" w:color="000000"/>
              <w:bottom w:val="single" w:sz="4" w:space="0" w:color="000000"/>
              <w:right w:val="nil"/>
            </w:tcBorders>
          </w:tcPr>
          <w:p w:rsidR="000500A5" w:rsidRPr="004A1D4C" w:rsidRDefault="000500A5" w:rsidP="00E97CC6">
            <w:pPr>
              <w:spacing w:line="23" w:lineRule="atLeast"/>
              <w:rPr>
                <w:rFonts w:ascii="Times New Roman" w:hAnsi="Times New Roman" w:cs="Times New Roman"/>
                <w:spacing w:val="-4"/>
                <w:sz w:val="24"/>
                <w:szCs w:val="24"/>
              </w:rPr>
            </w:pPr>
            <w:r w:rsidRPr="004A1D4C">
              <w:rPr>
                <w:rFonts w:ascii="Times New Roman" w:hAnsi="Times New Roman" w:cs="Times New Roman"/>
                <w:spacing w:val="-4"/>
                <w:sz w:val="24"/>
                <w:szCs w:val="24"/>
              </w:rPr>
              <w:t xml:space="preserve">ФИО автора/авторов, </w:t>
            </w:r>
            <w:r w:rsidRPr="004A1D4C">
              <w:rPr>
                <w:rFonts w:ascii="Times New Roman" w:hAnsi="Times New Roman" w:cs="Times New Roman"/>
                <w:b/>
                <w:spacing w:val="-4"/>
                <w:sz w:val="24"/>
                <w:szCs w:val="24"/>
              </w:rPr>
              <w:t>(ПОЛНОСТЬЮ)</w:t>
            </w:r>
            <w:r w:rsidRPr="004A1D4C">
              <w:rPr>
                <w:rFonts w:ascii="Times New Roman" w:hAnsi="Times New Roman" w:cs="Times New Roman"/>
                <w:spacing w:val="-4"/>
                <w:sz w:val="24"/>
                <w:szCs w:val="24"/>
              </w:rPr>
              <w:t xml:space="preserve"> должность, стаж педагогической работы, наличие квалификационной категории</w:t>
            </w:r>
          </w:p>
        </w:tc>
        <w:tc>
          <w:tcPr>
            <w:tcW w:w="6062" w:type="dxa"/>
            <w:tcBorders>
              <w:top w:val="single" w:sz="4" w:space="0" w:color="000000"/>
              <w:left w:val="single" w:sz="4" w:space="0" w:color="000000"/>
              <w:bottom w:val="single" w:sz="4" w:space="0" w:color="000000"/>
              <w:right w:val="single" w:sz="4" w:space="0" w:color="000000"/>
            </w:tcBorders>
          </w:tcPr>
          <w:p w:rsidR="003238B8" w:rsidRPr="004A1D4C" w:rsidRDefault="00C54166" w:rsidP="00C54166">
            <w:pPr>
              <w:spacing w:after="0" w:line="240" w:lineRule="auto"/>
              <w:rPr>
                <w:rFonts w:ascii="Times New Roman" w:eastAsia="Times New Roman" w:hAnsi="Times New Roman" w:cs="Times New Roman"/>
                <w:sz w:val="24"/>
                <w:szCs w:val="24"/>
                <w:lang w:eastAsia="ru-RU"/>
              </w:rPr>
            </w:pPr>
            <w:r w:rsidRPr="004A1D4C">
              <w:rPr>
                <w:rFonts w:ascii="Times New Roman" w:eastAsia="Times New Roman" w:hAnsi="Times New Roman" w:cs="Times New Roman"/>
                <w:sz w:val="24"/>
                <w:szCs w:val="24"/>
                <w:lang w:eastAsia="ru-RU"/>
              </w:rPr>
              <w:t>Пашкова Наталья Геннадьевн</w:t>
            </w:r>
            <w:proofErr w:type="gramStart"/>
            <w:r w:rsidRPr="004A1D4C">
              <w:rPr>
                <w:rFonts w:ascii="Times New Roman" w:eastAsia="Times New Roman" w:hAnsi="Times New Roman" w:cs="Times New Roman"/>
                <w:sz w:val="24"/>
                <w:szCs w:val="24"/>
                <w:lang w:eastAsia="ru-RU"/>
              </w:rPr>
              <w:t>а-</w:t>
            </w:r>
            <w:proofErr w:type="gramEnd"/>
            <w:r w:rsidRPr="004A1D4C">
              <w:rPr>
                <w:rFonts w:ascii="Times New Roman" w:eastAsia="Times New Roman" w:hAnsi="Times New Roman" w:cs="Times New Roman"/>
                <w:sz w:val="24"/>
                <w:szCs w:val="24"/>
                <w:lang w:eastAsia="ru-RU"/>
              </w:rPr>
              <w:t xml:space="preserve"> заведующий, </w:t>
            </w:r>
            <w:r w:rsidR="003238B8" w:rsidRPr="004A1D4C">
              <w:rPr>
                <w:rFonts w:ascii="Times New Roman" w:eastAsia="Times New Roman" w:hAnsi="Times New Roman" w:cs="Times New Roman"/>
                <w:sz w:val="24"/>
                <w:szCs w:val="24"/>
                <w:lang w:eastAsia="ru-RU"/>
              </w:rPr>
              <w:t xml:space="preserve">стаж педагогической работы </w:t>
            </w:r>
            <w:r w:rsidR="00841E70" w:rsidRPr="004A1D4C">
              <w:rPr>
                <w:rFonts w:ascii="Times New Roman" w:eastAsia="Times New Roman" w:hAnsi="Times New Roman" w:cs="Times New Roman"/>
                <w:sz w:val="24"/>
                <w:szCs w:val="24"/>
                <w:lang w:eastAsia="ru-RU"/>
              </w:rPr>
              <w:t>- 47 лет</w:t>
            </w:r>
            <w:r w:rsidR="00A07646" w:rsidRPr="004A1D4C">
              <w:rPr>
                <w:rFonts w:ascii="Times New Roman" w:eastAsia="Times New Roman" w:hAnsi="Times New Roman" w:cs="Times New Roman"/>
                <w:sz w:val="24"/>
                <w:szCs w:val="24"/>
                <w:lang w:eastAsia="ru-RU"/>
              </w:rPr>
              <w:t>,</w:t>
            </w:r>
          </w:p>
          <w:p w:rsidR="00C54166" w:rsidRPr="004A1D4C" w:rsidRDefault="003238B8" w:rsidP="00C54166">
            <w:pPr>
              <w:spacing w:after="0" w:line="240" w:lineRule="auto"/>
              <w:rPr>
                <w:rFonts w:ascii="Times New Roman" w:eastAsia="Times New Roman" w:hAnsi="Times New Roman" w:cs="Times New Roman"/>
                <w:sz w:val="24"/>
                <w:szCs w:val="24"/>
              </w:rPr>
            </w:pPr>
            <w:r w:rsidRPr="004A1D4C">
              <w:rPr>
                <w:rFonts w:ascii="Times New Roman" w:eastAsia="Times New Roman" w:hAnsi="Times New Roman" w:cs="Times New Roman"/>
                <w:sz w:val="24"/>
                <w:szCs w:val="24"/>
              </w:rPr>
              <w:t xml:space="preserve">Шилова Ольга Григорьевна, воспитатель, стаж </w:t>
            </w:r>
            <w:proofErr w:type="gramStart"/>
            <w:r w:rsidRPr="004A1D4C">
              <w:rPr>
                <w:rFonts w:ascii="Times New Roman" w:eastAsia="Times New Roman" w:hAnsi="Times New Roman" w:cs="Times New Roman"/>
                <w:sz w:val="24"/>
                <w:szCs w:val="24"/>
              </w:rPr>
              <w:t>педагогической</w:t>
            </w:r>
            <w:proofErr w:type="gramEnd"/>
            <w:r w:rsidRPr="004A1D4C">
              <w:rPr>
                <w:rFonts w:ascii="Times New Roman" w:eastAsia="Times New Roman" w:hAnsi="Times New Roman" w:cs="Times New Roman"/>
                <w:sz w:val="24"/>
                <w:szCs w:val="24"/>
              </w:rPr>
              <w:t xml:space="preserve"> работы-38 лет, высшая квалификационная категория;</w:t>
            </w:r>
          </w:p>
          <w:p w:rsidR="003238B8" w:rsidRPr="004A1D4C" w:rsidRDefault="003238B8" w:rsidP="00C54166">
            <w:pPr>
              <w:spacing w:after="0" w:line="240" w:lineRule="auto"/>
              <w:rPr>
                <w:rFonts w:ascii="Times New Roman" w:eastAsia="Times New Roman" w:hAnsi="Times New Roman" w:cs="Times New Roman"/>
                <w:sz w:val="24"/>
                <w:szCs w:val="24"/>
              </w:rPr>
            </w:pPr>
            <w:proofErr w:type="spellStart"/>
            <w:r w:rsidRPr="004A1D4C">
              <w:rPr>
                <w:rFonts w:ascii="Times New Roman" w:eastAsia="Times New Roman" w:hAnsi="Times New Roman" w:cs="Times New Roman"/>
                <w:sz w:val="24"/>
                <w:szCs w:val="24"/>
                <w:lang w:eastAsia="ru-RU"/>
              </w:rPr>
              <w:t>Яцина</w:t>
            </w:r>
            <w:proofErr w:type="spellEnd"/>
            <w:r w:rsidRPr="004A1D4C">
              <w:rPr>
                <w:rFonts w:ascii="Times New Roman" w:eastAsia="Times New Roman" w:hAnsi="Times New Roman" w:cs="Times New Roman"/>
                <w:sz w:val="24"/>
                <w:szCs w:val="24"/>
                <w:lang w:eastAsia="ru-RU"/>
              </w:rPr>
              <w:t xml:space="preserve"> Екатерина Евгеньевн</w:t>
            </w:r>
            <w:proofErr w:type="gramStart"/>
            <w:r w:rsidRPr="004A1D4C">
              <w:rPr>
                <w:rFonts w:ascii="Times New Roman" w:eastAsia="Times New Roman" w:hAnsi="Times New Roman" w:cs="Times New Roman"/>
                <w:sz w:val="24"/>
                <w:szCs w:val="24"/>
                <w:lang w:eastAsia="ru-RU"/>
              </w:rPr>
              <w:t>а-</w:t>
            </w:r>
            <w:proofErr w:type="gramEnd"/>
            <w:r w:rsidRPr="004A1D4C">
              <w:rPr>
                <w:rFonts w:ascii="Times New Roman" w:eastAsia="Times New Roman" w:hAnsi="Times New Roman" w:cs="Times New Roman"/>
                <w:sz w:val="24"/>
                <w:szCs w:val="24"/>
                <w:lang w:eastAsia="ru-RU"/>
              </w:rPr>
              <w:t xml:space="preserve"> заведующий, стаж педагогической работы </w:t>
            </w:r>
            <w:r w:rsidR="00A07646" w:rsidRPr="004A1D4C">
              <w:rPr>
                <w:rFonts w:ascii="Times New Roman" w:eastAsia="Times New Roman" w:hAnsi="Times New Roman" w:cs="Times New Roman"/>
                <w:sz w:val="24"/>
                <w:szCs w:val="24"/>
                <w:lang w:eastAsia="ru-RU"/>
              </w:rPr>
              <w:t>- 20 лет,</w:t>
            </w:r>
          </w:p>
          <w:p w:rsidR="003238B8" w:rsidRPr="004A1D4C" w:rsidRDefault="003238B8" w:rsidP="00C54166">
            <w:pPr>
              <w:spacing w:after="0" w:line="240" w:lineRule="auto"/>
              <w:rPr>
                <w:rFonts w:ascii="Times New Roman" w:eastAsia="Times New Roman" w:hAnsi="Times New Roman" w:cs="Times New Roman"/>
                <w:sz w:val="24"/>
                <w:szCs w:val="24"/>
                <w:lang w:eastAsia="ru-RU"/>
              </w:rPr>
            </w:pPr>
            <w:proofErr w:type="spellStart"/>
            <w:r w:rsidRPr="004A1D4C">
              <w:rPr>
                <w:rFonts w:ascii="Times New Roman" w:eastAsia="Times New Roman" w:hAnsi="Times New Roman" w:cs="Times New Roman"/>
                <w:sz w:val="24"/>
                <w:szCs w:val="24"/>
                <w:lang w:eastAsia="ru-RU"/>
              </w:rPr>
              <w:t>Шестерикова</w:t>
            </w:r>
            <w:proofErr w:type="spellEnd"/>
            <w:r w:rsidRPr="004A1D4C">
              <w:rPr>
                <w:rFonts w:ascii="Times New Roman" w:eastAsia="Times New Roman" w:hAnsi="Times New Roman" w:cs="Times New Roman"/>
                <w:sz w:val="24"/>
                <w:szCs w:val="24"/>
                <w:lang w:eastAsia="ru-RU"/>
              </w:rPr>
              <w:t xml:space="preserve"> Екатерина </w:t>
            </w:r>
            <w:proofErr w:type="spellStart"/>
            <w:r w:rsidRPr="004A1D4C">
              <w:rPr>
                <w:rFonts w:ascii="Times New Roman" w:eastAsia="Times New Roman" w:hAnsi="Times New Roman" w:cs="Times New Roman"/>
                <w:sz w:val="24"/>
                <w:szCs w:val="24"/>
                <w:lang w:eastAsia="ru-RU"/>
              </w:rPr>
              <w:t>Александровна-старший</w:t>
            </w:r>
            <w:proofErr w:type="spellEnd"/>
            <w:r w:rsidRPr="004A1D4C">
              <w:rPr>
                <w:rFonts w:ascii="Times New Roman" w:eastAsia="Times New Roman" w:hAnsi="Times New Roman" w:cs="Times New Roman"/>
                <w:sz w:val="24"/>
                <w:szCs w:val="24"/>
                <w:lang w:eastAsia="ru-RU"/>
              </w:rPr>
              <w:t xml:space="preserve"> воспитатель, </w:t>
            </w:r>
            <w:r w:rsidRPr="004A1D4C">
              <w:rPr>
                <w:rFonts w:ascii="Times New Roman" w:eastAsia="Times New Roman" w:hAnsi="Times New Roman" w:cs="Times New Roman"/>
                <w:sz w:val="24"/>
                <w:szCs w:val="24"/>
              </w:rPr>
              <w:t xml:space="preserve">стаж </w:t>
            </w:r>
            <w:proofErr w:type="gramStart"/>
            <w:r w:rsidRPr="004A1D4C">
              <w:rPr>
                <w:rFonts w:ascii="Times New Roman" w:eastAsia="Times New Roman" w:hAnsi="Times New Roman" w:cs="Times New Roman"/>
                <w:sz w:val="24"/>
                <w:szCs w:val="24"/>
              </w:rPr>
              <w:t>педагогической</w:t>
            </w:r>
            <w:proofErr w:type="gramEnd"/>
            <w:r w:rsidRPr="004A1D4C">
              <w:rPr>
                <w:rFonts w:ascii="Times New Roman" w:eastAsia="Times New Roman" w:hAnsi="Times New Roman" w:cs="Times New Roman"/>
                <w:sz w:val="24"/>
                <w:szCs w:val="24"/>
              </w:rPr>
              <w:t xml:space="preserve"> работы-14 лет, первая квалификационная категория;</w:t>
            </w:r>
          </w:p>
          <w:p w:rsidR="00C54166" w:rsidRPr="004A1D4C" w:rsidRDefault="00C54166" w:rsidP="003238B8">
            <w:pPr>
              <w:spacing w:after="0" w:line="240" w:lineRule="auto"/>
              <w:rPr>
                <w:rFonts w:ascii="Times New Roman" w:eastAsia="Times New Roman" w:hAnsi="Times New Roman" w:cs="Times New Roman"/>
                <w:sz w:val="24"/>
                <w:szCs w:val="24"/>
              </w:rPr>
            </w:pPr>
            <w:proofErr w:type="spellStart"/>
            <w:r w:rsidRPr="004A1D4C">
              <w:rPr>
                <w:rFonts w:ascii="Times New Roman" w:eastAsia="Times New Roman" w:hAnsi="Times New Roman" w:cs="Times New Roman"/>
                <w:sz w:val="24"/>
                <w:szCs w:val="24"/>
                <w:lang w:eastAsia="ru-RU"/>
              </w:rPr>
              <w:t>Турыгина</w:t>
            </w:r>
            <w:proofErr w:type="spellEnd"/>
            <w:r w:rsidRPr="004A1D4C">
              <w:rPr>
                <w:rFonts w:ascii="Times New Roman" w:eastAsia="Times New Roman" w:hAnsi="Times New Roman" w:cs="Times New Roman"/>
                <w:sz w:val="24"/>
                <w:szCs w:val="24"/>
                <w:lang w:eastAsia="ru-RU"/>
              </w:rPr>
              <w:t xml:space="preserve"> Юлия Ивановна-заведующий</w:t>
            </w:r>
            <w:r w:rsidR="003238B8" w:rsidRPr="004A1D4C">
              <w:rPr>
                <w:rFonts w:ascii="Times New Roman" w:eastAsia="Times New Roman" w:hAnsi="Times New Roman" w:cs="Times New Roman"/>
                <w:sz w:val="24"/>
                <w:szCs w:val="24"/>
                <w:lang w:eastAsia="ru-RU"/>
              </w:rPr>
              <w:t xml:space="preserve">, </w:t>
            </w:r>
            <w:r w:rsidR="003238B8" w:rsidRPr="004A1D4C">
              <w:rPr>
                <w:rFonts w:ascii="Times New Roman" w:eastAsia="Times New Roman" w:hAnsi="Times New Roman" w:cs="Times New Roman"/>
                <w:sz w:val="24"/>
                <w:szCs w:val="24"/>
              </w:rPr>
              <w:t xml:space="preserve"> стаж</w:t>
            </w:r>
            <w:r w:rsidR="00A07646" w:rsidRPr="004A1D4C">
              <w:rPr>
                <w:rFonts w:ascii="Times New Roman" w:eastAsia="Times New Roman" w:hAnsi="Times New Roman" w:cs="Times New Roman"/>
                <w:sz w:val="24"/>
                <w:szCs w:val="24"/>
              </w:rPr>
              <w:t xml:space="preserve"> </w:t>
            </w:r>
            <w:proofErr w:type="gramStart"/>
            <w:r w:rsidR="00A07646" w:rsidRPr="004A1D4C">
              <w:rPr>
                <w:rFonts w:ascii="Times New Roman" w:eastAsia="Times New Roman" w:hAnsi="Times New Roman" w:cs="Times New Roman"/>
                <w:sz w:val="24"/>
                <w:szCs w:val="24"/>
              </w:rPr>
              <w:t>педагогической</w:t>
            </w:r>
            <w:proofErr w:type="gramEnd"/>
            <w:r w:rsidR="00A07646" w:rsidRPr="004A1D4C">
              <w:rPr>
                <w:rFonts w:ascii="Times New Roman" w:eastAsia="Times New Roman" w:hAnsi="Times New Roman" w:cs="Times New Roman"/>
                <w:sz w:val="24"/>
                <w:szCs w:val="24"/>
              </w:rPr>
              <w:t xml:space="preserve"> работы-24 года,</w:t>
            </w:r>
          </w:p>
          <w:p w:rsidR="000500A5" w:rsidRPr="004A1D4C" w:rsidRDefault="003238B8" w:rsidP="00FC619C">
            <w:pPr>
              <w:spacing w:after="0" w:line="240" w:lineRule="auto"/>
              <w:rPr>
                <w:rFonts w:ascii="Times New Roman" w:eastAsia="Times New Roman" w:hAnsi="Times New Roman" w:cs="Times New Roman"/>
                <w:sz w:val="24"/>
                <w:szCs w:val="24"/>
                <w:lang w:eastAsia="ru-RU"/>
              </w:rPr>
            </w:pPr>
            <w:r w:rsidRPr="004A1D4C">
              <w:rPr>
                <w:rFonts w:ascii="Times New Roman" w:eastAsia="Times New Roman" w:hAnsi="Times New Roman" w:cs="Times New Roman"/>
                <w:sz w:val="24"/>
                <w:szCs w:val="24"/>
              </w:rPr>
              <w:t xml:space="preserve">Федюкова Вера </w:t>
            </w:r>
            <w:proofErr w:type="spellStart"/>
            <w:r w:rsidRPr="004A1D4C">
              <w:rPr>
                <w:rFonts w:ascii="Times New Roman" w:eastAsia="Times New Roman" w:hAnsi="Times New Roman" w:cs="Times New Roman"/>
                <w:sz w:val="24"/>
                <w:szCs w:val="24"/>
              </w:rPr>
              <w:t>Алексеевна-старший</w:t>
            </w:r>
            <w:proofErr w:type="spellEnd"/>
            <w:r w:rsidRPr="004A1D4C">
              <w:rPr>
                <w:rFonts w:ascii="Times New Roman" w:eastAsia="Times New Roman" w:hAnsi="Times New Roman" w:cs="Times New Roman"/>
                <w:sz w:val="24"/>
                <w:szCs w:val="24"/>
              </w:rPr>
              <w:t xml:space="preserve"> воспитатель, стаж </w:t>
            </w:r>
            <w:proofErr w:type="gramStart"/>
            <w:r w:rsidRPr="004A1D4C">
              <w:rPr>
                <w:rFonts w:ascii="Times New Roman" w:eastAsia="Times New Roman" w:hAnsi="Times New Roman" w:cs="Times New Roman"/>
                <w:sz w:val="24"/>
                <w:szCs w:val="24"/>
              </w:rPr>
              <w:t>педагогической</w:t>
            </w:r>
            <w:proofErr w:type="gramEnd"/>
            <w:r w:rsidRPr="004A1D4C">
              <w:rPr>
                <w:rFonts w:ascii="Times New Roman" w:eastAsia="Times New Roman" w:hAnsi="Times New Roman" w:cs="Times New Roman"/>
                <w:sz w:val="24"/>
                <w:szCs w:val="24"/>
              </w:rPr>
              <w:t xml:space="preserve"> работы-21 год, высшая квали</w:t>
            </w:r>
            <w:r w:rsidR="00FC619C" w:rsidRPr="004A1D4C">
              <w:rPr>
                <w:rFonts w:ascii="Times New Roman" w:eastAsia="Times New Roman" w:hAnsi="Times New Roman" w:cs="Times New Roman"/>
                <w:sz w:val="24"/>
                <w:szCs w:val="24"/>
              </w:rPr>
              <w:t>фикационная категория</w:t>
            </w:r>
          </w:p>
        </w:tc>
      </w:tr>
      <w:tr w:rsidR="000500A5" w:rsidRPr="00E24547" w:rsidTr="000500A5">
        <w:trPr>
          <w:trHeight w:val="480"/>
        </w:trPr>
        <w:tc>
          <w:tcPr>
            <w:tcW w:w="3435" w:type="dxa"/>
            <w:tcBorders>
              <w:top w:val="single" w:sz="4" w:space="0" w:color="000000"/>
              <w:left w:val="single" w:sz="4" w:space="0" w:color="000000"/>
              <w:bottom w:val="single" w:sz="4" w:space="0" w:color="auto"/>
              <w:right w:val="nil"/>
            </w:tcBorders>
          </w:tcPr>
          <w:p w:rsidR="000500A5" w:rsidRPr="004A1D4C" w:rsidRDefault="000500A5" w:rsidP="00E97CC6">
            <w:pPr>
              <w:spacing w:line="23" w:lineRule="atLeast"/>
              <w:jc w:val="both"/>
              <w:rPr>
                <w:rFonts w:ascii="Times New Roman" w:hAnsi="Times New Roman" w:cs="Times New Roman"/>
                <w:spacing w:val="-4"/>
                <w:sz w:val="24"/>
                <w:szCs w:val="24"/>
              </w:rPr>
            </w:pPr>
            <w:r w:rsidRPr="004A1D4C">
              <w:rPr>
                <w:rFonts w:ascii="Times New Roman" w:hAnsi="Times New Roman" w:cs="Times New Roman"/>
                <w:spacing w:val="-4"/>
                <w:sz w:val="24"/>
                <w:szCs w:val="24"/>
              </w:rPr>
              <w:t>Наименование организации (по уставу) с указанием города, поселка, района</w:t>
            </w:r>
          </w:p>
        </w:tc>
        <w:tc>
          <w:tcPr>
            <w:tcW w:w="6062" w:type="dxa"/>
            <w:tcBorders>
              <w:top w:val="single" w:sz="4" w:space="0" w:color="000000"/>
              <w:left w:val="single" w:sz="4" w:space="0" w:color="000000"/>
              <w:bottom w:val="single" w:sz="4" w:space="0" w:color="auto"/>
              <w:right w:val="single" w:sz="4" w:space="0" w:color="000000"/>
            </w:tcBorders>
          </w:tcPr>
          <w:p w:rsidR="003238B8" w:rsidRPr="004A1D4C" w:rsidRDefault="003238B8" w:rsidP="003238B8">
            <w:pPr>
              <w:pStyle w:val="aa"/>
              <w:spacing w:before="0" w:beforeAutospacing="0" w:after="0" w:afterAutospacing="0"/>
              <w:rPr>
                <w:color w:val="000000"/>
              </w:rPr>
            </w:pPr>
            <w:r w:rsidRPr="004A1D4C">
              <w:rPr>
                <w:color w:val="000000"/>
              </w:rPr>
              <w:t>Муниципальное дошкольно</w:t>
            </w:r>
            <w:r w:rsidR="00A07646" w:rsidRPr="004A1D4C">
              <w:rPr>
                <w:color w:val="000000"/>
              </w:rPr>
              <w:t>е</w:t>
            </w:r>
            <w:r w:rsidRPr="004A1D4C">
              <w:rPr>
                <w:color w:val="000000"/>
              </w:rPr>
              <w:t xml:space="preserve"> образовательно</w:t>
            </w:r>
            <w:r w:rsidR="00A07646" w:rsidRPr="004A1D4C">
              <w:rPr>
                <w:color w:val="000000"/>
              </w:rPr>
              <w:t>е</w:t>
            </w:r>
            <w:r w:rsidRPr="004A1D4C">
              <w:rPr>
                <w:color w:val="000000"/>
              </w:rPr>
              <w:t xml:space="preserve"> </w:t>
            </w:r>
            <w:r w:rsidR="00295496" w:rsidRPr="004A1D4C">
              <w:rPr>
                <w:color w:val="000000"/>
              </w:rPr>
              <w:t>учреждение «Детский сад № 56» г. Ярославль;</w:t>
            </w:r>
          </w:p>
          <w:p w:rsidR="00295496" w:rsidRPr="004A1D4C" w:rsidRDefault="003238B8" w:rsidP="00295496">
            <w:pPr>
              <w:pStyle w:val="aa"/>
              <w:spacing w:before="0" w:beforeAutospacing="0" w:after="0" w:afterAutospacing="0"/>
              <w:rPr>
                <w:color w:val="000000"/>
              </w:rPr>
            </w:pPr>
            <w:r w:rsidRPr="004A1D4C">
              <w:rPr>
                <w:color w:val="000000"/>
              </w:rPr>
              <w:t>Муниципальное дошкольно</w:t>
            </w:r>
            <w:r w:rsidR="00A07646" w:rsidRPr="004A1D4C">
              <w:rPr>
                <w:color w:val="000000"/>
              </w:rPr>
              <w:t>е</w:t>
            </w:r>
            <w:r w:rsidRPr="004A1D4C">
              <w:rPr>
                <w:color w:val="000000"/>
              </w:rPr>
              <w:t xml:space="preserve"> образовательно</w:t>
            </w:r>
            <w:r w:rsidR="00A07646" w:rsidRPr="004A1D4C">
              <w:rPr>
                <w:color w:val="000000"/>
              </w:rPr>
              <w:t>е</w:t>
            </w:r>
            <w:r w:rsidRPr="004A1D4C">
              <w:rPr>
                <w:color w:val="000000"/>
              </w:rPr>
              <w:t xml:space="preserve"> учреждение «Детский сад № 149</w:t>
            </w:r>
            <w:r w:rsidR="00295496" w:rsidRPr="004A1D4C">
              <w:rPr>
                <w:color w:val="000000"/>
              </w:rPr>
              <w:t>» г. Ярославль;</w:t>
            </w:r>
          </w:p>
          <w:p w:rsidR="000500A5" w:rsidRPr="004A1D4C" w:rsidRDefault="00295496" w:rsidP="00A07646">
            <w:pPr>
              <w:pStyle w:val="aa"/>
              <w:spacing w:before="0" w:beforeAutospacing="0" w:after="0" w:afterAutospacing="0"/>
              <w:rPr>
                <w:color w:val="000000"/>
              </w:rPr>
            </w:pPr>
            <w:r w:rsidRPr="004A1D4C">
              <w:rPr>
                <w:color w:val="000000"/>
              </w:rPr>
              <w:t>Муниципальное дошкольно</w:t>
            </w:r>
            <w:r w:rsidR="00A07646" w:rsidRPr="004A1D4C">
              <w:rPr>
                <w:color w:val="000000"/>
              </w:rPr>
              <w:t>е</w:t>
            </w:r>
            <w:r w:rsidRPr="004A1D4C">
              <w:rPr>
                <w:color w:val="000000"/>
              </w:rPr>
              <w:t xml:space="preserve"> образовательно</w:t>
            </w:r>
            <w:r w:rsidR="00A07646" w:rsidRPr="004A1D4C">
              <w:rPr>
                <w:color w:val="000000"/>
              </w:rPr>
              <w:t>е</w:t>
            </w:r>
            <w:r w:rsidRPr="004A1D4C">
              <w:rPr>
                <w:color w:val="000000"/>
              </w:rPr>
              <w:t xml:space="preserve"> учреждение «Детский сад № 232» г. Ярославль</w:t>
            </w:r>
          </w:p>
        </w:tc>
      </w:tr>
      <w:tr w:rsidR="000500A5" w:rsidRPr="00E24547" w:rsidTr="000500A5">
        <w:trPr>
          <w:trHeight w:val="330"/>
        </w:trPr>
        <w:tc>
          <w:tcPr>
            <w:tcW w:w="3435" w:type="dxa"/>
            <w:tcBorders>
              <w:top w:val="single" w:sz="4" w:space="0" w:color="auto"/>
              <w:left w:val="single" w:sz="4" w:space="0" w:color="000000"/>
              <w:bottom w:val="single" w:sz="4" w:space="0" w:color="000000"/>
              <w:right w:val="nil"/>
            </w:tcBorders>
          </w:tcPr>
          <w:p w:rsidR="000500A5" w:rsidRPr="004A1D4C" w:rsidRDefault="000500A5" w:rsidP="00E97CC6">
            <w:pPr>
              <w:spacing w:line="23" w:lineRule="atLeast"/>
              <w:jc w:val="both"/>
              <w:rPr>
                <w:rFonts w:ascii="Times New Roman" w:hAnsi="Times New Roman" w:cs="Times New Roman"/>
                <w:spacing w:val="-4"/>
                <w:sz w:val="24"/>
                <w:szCs w:val="24"/>
              </w:rPr>
            </w:pPr>
            <w:r w:rsidRPr="004A1D4C">
              <w:rPr>
                <w:rFonts w:ascii="Times New Roman" w:hAnsi="Times New Roman" w:cs="Times New Roman"/>
                <w:spacing w:val="-4"/>
                <w:sz w:val="24"/>
                <w:szCs w:val="24"/>
              </w:rPr>
              <w:t>Рабочий телефон/факс с кодом</w:t>
            </w:r>
          </w:p>
        </w:tc>
        <w:tc>
          <w:tcPr>
            <w:tcW w:w="6062" w:type="dxa"/>
            <w:tcBorders>
              <w:top w:val="single" w:sz="4" w:space="0" w:color="auto"/>
              <w:left w:val="single" w:sz="4" w:space="0" w:color="000000"/>
              <w:bottom w:val="single" w:sz="4" w:space="0" w:color="000000"/>
              <w:right w:val="single" w:sz="4" w:space="0" w:color="000000"/>
            </w:tcBorders>
          </w:tcPr>
          <w:p w:rsidR="000500A5" w:rsidRPr="004A1D4C" w:rsidRDefault="00295496" w:rsidP="00FC619C">
            <w:pPr>
              <w:spacing w:after="0" w:line="23" w:lineRule="atLeast"/>
              <w:jc w:val="both"/>
              <w:rPr>
                <w:rFonts w:ascii="Times New Roman" w:hAnsi="Times New Roman" w:cs="Times New Roman"/>
                <w:color w:val="000000"/>
                <w:sz w:val="24"/>
                <w:szCs w:val="24"/>
              </w:rPr>
            </w:pPr>
            <w:r w:rsidRPr="004A1D4C">
              <w:rPr>
                <w:rFonts w:ascii="Times New Roman" w:hAnsi="Times New Roman" w:cs="Times New Roman"/>
                <w:color w:val="000000"/>
                <w:sz w:val="24"/>
                <w:szCs w:val="24"/>
              </w:rPr>
              <w:t>тел. (4852) 55-81-64 – МДОУ «Детский сад № 56»</w:t>
            </w:r>
          </w:p>
          <w:p w:rsidR="00295496" w:rsidRPr="004A1D4C" w:rsidRDefault="00295496" w:rsidP="00FC619C">
            <w:pPr>
              <w:pStyle w:val="aa"/>
              <w:spacing w:before="0" w:beforeAutospacing="0" w:after="0" w:afterAutospacing="0"/>
              <w:rPr>
                <w:color w:val="000000"/>
              </w:rPr>
            </w:pPr>
            <w:r w:rsidRPr="004A1D4C">
              <w:rPr>
                <w:color w:val="000000"/>
              </w:rPr>
              <w:t>тел. (4852) 55</w:t>
            </w:r>
            <w:r w:rsidRPr="004A1D4C">
              <w:rPr>
                <w:rFonts w:ascii="MS Mincho" w:eastAsia="MS Mincho" w:hAnsi="MS Mincho" w:cs="MS Mincho" w:hint="eastAsia"/>
                <w:color w:val="000000"/>
              </w:rPr>
              <w:t>‑</w:t>
            </w:r>
            <w:r w:rsidRPr="004A1D4C">
              <w:rPr>
                <w:color w:val="000000"/>
              </w:rPr>
              <w:t>43-97– МДОУ «Детский сад № 149»</w:t>
            </w:r>
          </w:p>
          <w:p w:rsidR="00295496" w:rsidRPr="004A1D4C" w:rsidRDefault="00295496" w:rsidP="00FC619C">
            <w:pPr>
              <w:pStyle w:val="aa"/>
              <w:spacing w:before="0" w:beforeAutospacing="0" w:after="0" w:afterAutospacing="0"/>
              <w:rPr>
                <w:color w:val="000000"/>
              </w:rPr>
            </w:pPr>
            <w:r w:rsidRPr="004A1D4C">
              <w:rPr>
                <w:color w:val="000000"/>
              </w:rPr>
              <w:t>тел. (4852) 44-39-71 - МДОУ «Детский сад № 232»</w:t>
            </w:r>
          </w:p>
        </w:tc>
      </w:tr>
      <w:tr w:rsidR="000500A5" w:rsidRPr="00E24547" w:rsidTr="000500A5">
        <w:trPr>
          <w:trHeight w:val="345"/>
        </w:trPr>
        <w:tc>
          <w:tcPr>
            <w:tcW w:w="3435" w:type="dxa"/>
            <w:tcBorders>
              <w:top w:val="single" w:sz="4" w:space="0" w:color="000000"/>
              <w:left w:val="single" w:sz="4" w:space="0" w:color="000000"/>
              <w:bottom w:val="single" w:sz="4" w:space="0" w:color="000000"/>
              <w:right w:val="nil"/>
            </w:tcBorders>
          </w:tcPr>
          <w:p w:rsidR="000500A5" w:rsidRPr="004A1D4C" w:rsidRDefault="000500A5" w:rsidP="00E97CC6">
            <w:pPr>
              <w:spacing w:line="23" w:lineRule="atLeast"/>
              <w:jc w:val="both"/>
              <w:rPr>
                <w:rFonts w:ascii="Times New Roman" w:hAnsi="Times New Roman" w:cs="Times New Roman"/>
                <w:spacing w:val="-4"/>
                <w:sz w:val="24"/>
                <w:szCs w:val="24"/>
              </w:rPr>
            </w:pPr>
            <w:r w:rsidRPr="004A1D4C">
              <w:rPr>
                <w:rFonts w:ascii="Times New Roman" w:hAnsi="Times New Roman" w:cs="Times New Roman"/>
                <w:spacing w:val="-4"/>
                <w:sz w:val="24"/>
                <w:szCs w:val="24"/>
              </w:rPr>
              <w:t>Мобильный телефон</w:t>
            </w:r>
          </w:p>
        </w:tc>
        <w:tc>
          <w:tcPr>
            <w:tcW w:w="6062" w:type="dxa"/>
            <w:tcBorders>
              <w:top w:val="single" w:sz="4" w:space="0" w:color="000000"/>
              <w:left w:val="single" w:sz="4" w:space="0" w:color="000000"/>
              <w:bottom w:val="single" w:sz="4" w:space="0" w:color="000000"/>
              <w:right w:val="single" w:sz="4" w:space="0" w:color="000000"/>
            </w:tcBorders>
          </w:tcPr>
          <w:p w:rsidR="000500A5" w:rsidRPr="004A1D4C" w:rsidRDefault="00155814" w:rsidP="00E97CC6">
            <w:pPr>
              <w:spacing w:line="23" w:lineRule="atLeast"/>
              <w:jc w:val="both"/>
              <w:rPr>
                <w:rFonts w:ascii="Times New Roman" w:hAnsi="Times New Roman" w:cs="Times New Roman"/>
                <w:spacing w:val="-4"/>
                <w:sz w:val="24"/>
                <w:szCs w:val="24"/>
              </w:rPr>
            </w:pPr>
            <w:r>
              <w:rPr>
                <w:rFonts w:ascii="Times New Roman" w:hAnsi="Times New Roman" w:cs="Times New Roman"/>
                <w:spacing w:val="-4"/>
                <w:sz w:val="24"/>
                <w:szCs w:val="24"/>
              </w:rPr>
              <w:t>8-903-822-12-04 Федюкова В.А.</w:t>
            </w:r>
          </w:p>
        </w:tc>
      </w:tr>
      <w:tr w:rsidR="000500A5" w:rsidRPr="00E24547" w:rsidTr="000500A5">
        <w:trPr>
          <w:trHeight w:val="300"/>
        </w:trPr>
        <w:tc>
          <w:tcPr>
            <w:tcW w:w="3435" w:type="dxa"/>
            <w:tcBorders>
              <w:top w:val="single" w:sz="4" w:space="0" w:color="000000"/>
              <w:left w:val="single" w:sz="4" w:space="0" w:color="000000"/>
              <w:bottom w:val="single" w:sz="4" w:space="0" w:color="auto"/>
              <w:right w:val="nil"/>
            </w:tcBorders>
          </w:tcPr>
          <w:p w:rsidR="000500A5" w:rsidRPr="004A1D4C" w:rsidRDefault="000500A5" w:rsidP="00E97CC6">
            <w:pPr>
              <w:spacing w:line="23" w:lineRule="atLeast"/>
              <w:jc w:val="both"/>
              <w:rPr>
                <w:rFonts w:ascii="Times New Roman" w:hAnsi="Times New Roman" w:cs="Times New Roman"/>
                <w:spacing w:val="-4"/>
                <w:sz w:val="24"/>
                <w:szCs w:val="24"/>
              </w:rPr>
            </w:pPr>
            <w:r w:rsidRPr="004A1D4C">
              <w:rPr>
                <w:rFonts w:ascii="Times New Roman" w:hAnsi="Times New Roman" w:cs="Times New Roman"/>
                <w:spacing w:val="-4"/>
                <w:sz w:val="24"/>
                <w:szCs w:val="24"/>
              </w:rPr>
              <w:t>Электронный адрес: рабочий, личный</w:t>
            </w:r>
          </w:p>
        </w:tc>
        <w:tc>
          <w:tcPr>
            <w:tcW w:w="6062" w:type="dxa"/>
            <w:tcBorders>
              <w:top w:val="single" w:sz="4" w:space="0" w:color="000000"/>
              <w:left w:val="single" w:sz="4" w:space="0" w:color="000000"/>
              <w:bottom w:val="single" w:sz="4" w:space="0" w:color="auto"/>
              <w:right w:val="single" w:sz="4" w:space="0" w:color="000000"/>
            </w:tcBorders>
          </w:tcPr>
          <w:p w:rsidR="000500A5" w:rsidRPr="004A1D4C" w:rsidRDefault="00295496" w:rsidP="00FC619C">
            <w:pPr>
              <w:spacing w:after="0" w:line="23" w:lineRule="atLeast"/>
              <w:jc w:val="both"/>
              <w:rPr>
                <w:rFonts w:ascii="Times New Roman" w:hAnsi="Times New Roman" w:cs="Times New Roman"/>
                <w:sz w:val="24"/>
                <w:szCs w:val="24"/>
              </w:rPr>
            </w:pPr>
            <w:r w:rsidRPr="004A1D4C">
              <w:rPr>
                <w:rFonts w:ascii="Times New Roman" w:hAnsi="Times New Roman" w:cs="Times New Roman"/>
                <w:sz w:val="24"/>
                <w:szCs w:val="24"/>
              </w:rPr>
              <w:t>yardou056@yandex.ru</w:t>
            </w:r>
            <w:r w:rsidR="00A07646" w:rsidRPr="004A1D4C">
              <w:rPr>
                <w:rFonts w:ascii="Times New Roman" w:hAnsi="Times New Roman" w:cs="Times New Roman"/>
                <w:sz w:val="24"/>
                <w:szCs w:val="24"/>
              </w:rPr>
              <w:t>/</w:t>
            </w:r>
            <w:r w:rsidR="00A07646" w:rsidRPr="004A1D4C">
              <w:rPr>
                <w:sz w:val="24"/>
                <w:szCs w:val="24"/>
              </w:rPr>
              <w:t xml:space="preserve"> </w:t>
            </w:r>
            <w:r w:rsidR="00A07646" w:rsidRPr="004A1D4C">
              <w:rPr>
                <w:rFonts w:ascii="Times New Roman" w:hAnsi="Times New Roman" w:cs="Times New Roman"/>
                <w:sz w:val="24"/>
                <w:szCs w:val="24"/>
              </w:rPr>
              <w:t>nastavnik56@mail.ru</w:t>
            </w:r>
          </w:p>
          <w:p w:rsidR="00295496" w:rsidRPr="004A1D4C" w:rsidRDefault="00295496" w:rsidP="00FC619C">
            <w:pPr>
              <w:spacing w:after="0" w:line="23" w:lineRule="atLeast"/>
              <w:jc w:val="both"/>
              <w:rPr>
                <w:rFonts w:ascii="Times New Roman" w:hAnsi="Times New Roman" w:cs="Times New Roman"/>
                <w:spacing w:val="-4"/>
                <w:sz w:val="24"/>
                <w:szCs w:val="24"/>
              </w:rPr>
            </w:pPr>
            <w:r w:rsidRPr="004A1D4C">
              <w:rPr>
                <w:rFonts w:ascii="Times New Roman" w:hAnsi="Times New Roman" w:cs="Times New Roman"/>
                <w:spacing w:val="-4"/>
                <w:sz w:val="24"/>
                <w:szCs w:val="24"/>
              </w:rPr>
              <w:t>mdoy149yar@yandex.ru</w:t>
            </w:r>
            <w:r w:rsidR="00A07646" w:rsidRPr="004A1D4C">
              <w:rPr>
                <w:rFonts w:ascii="Times New Roman" w:hAnsi="Times New Roman" w:cs="Times New Roman"/>
                <w:spacing w:val="-4"/>
                <w:sz w:val="24"/>
                <w:szCs w:val="24"/>
              </w:rPr>
              <w:t>/</w:t>
            </w:r>
            <w:r w:rsidR="00A07646" w:rsidRPr="004A1D4C">
              <w:rPr>
                <w:sz w:val="24"/>
                <w:szCs w:val="24"/>
              </w:rPr>
              <w:t xml:space="preserve"> </w:t>
            </w:r>
            <w:r w:rsidR="00A07646" w:rsidRPr="004A1D4C">
              <w:rPr>
                <w:rFonts w:ascii="Times New Roman" w:hAnsi="Times New Roman" w:cs="Times New Roman"/>
                <w:spacing w:val="-4"/>
                <w:sz w:val="24"/>
                <w:szCs w:val="24"/>
              </w:rPr>
              <w:t>cat031083@yandex.ru</w:t>
            </w:r>
          </w:p>
          <w:p w:rsidR="00295496" w:rsidRPr="004A1D4C" w:rsidRDefault="00295496" w:rsidP="00FC619C">
            <w:pPr>
              <w:spacing w:after="0" w:line="23" w:lineRule="atLeast"/>
              <w:jc w:val="both"/>
              <w:rPr>
                <w:rFonts w:ascii="Times New Roman" w:hAnsi="Times New Roman" w:cs="Times New Roman"/>
                <w:spacing w:val="-4"/>
                <w:sz w:val="24"/>
                <w:szCs w:val="24"/>
              </w:rPr>
            </w:pPr>
            <w:proofErr w:type="spellStart"/>
            <w:r w:rsidRPr="004A1D4C">
              <w:rPr>
                <w:rFonts w:ascii="Times New Roman" w:hAnsi="Times New Roman" w:cs="Times New Roman"/>
                <w:spacing w:val="-4"/>
                <w:sz w:val="24"/>
                <w:szCs w:val="24"/>
                <w:lang w:val="en-US"/>
              </w:rPr>
              <w:t>yardou</w:t>
            </w:r>
            <w:proofErr w:type="spellEnd"/>
            <w:r w:rsidRPr="004A1D4C">
              <w:rPr>
                <w:rFonts w:ascii="Times New Roman" w:hAnsi="Times New Roman" w:cs="Times New Roman"/>
                <w:spacing w:val="-4"/>
                <w:sz w:val="24"/>
                <w:szCs w:val="24"/>
              </w:rPr>
              <w:t>232@</w:t>
            </w:r>
            <w:proofErr w:type="spellStart"/>
            <w:r w:rsidRPr="004A1D4C">
              <w:rPr>
                <w:rFonts w:ascii="Times New Roman" w:hAnsi="Times New Roman" w:cs="Times New Roman"/>
                <w:spacing w:val="-4"/>
                <w:sz w:val="24"/>
                <w:szCs w:val="24"/>
                <w:lang w:val="en-US"/>
              </w:rPr>
              <w:t>yandex</w:t>
            </w:r>
            <w:proofErr w:type="spellEnd"/>
            <w:r w:rsidRPr="004A1D4C">
              <w:rPr>
                <w:rFonts w:ascii="Times New Roman" w:hAnsi="Times New Roman" w:cs="Times New Roman"/>
                <w:spacing w:val="-4"/>
                <w:sz w:val="24"/>
                <w:szCs w:val="24"/>
              </w:rPr>
              <w:t>.</w:t>
            </w:r>
            <w:proofErr w:type="spellStart"/>
            <w:r w:rsidRPr="004A1D4C">
              <w:rPr>
                <w:rFonts w:ascii="Times New Roman" w:hAnsi="Times New Roman" w:cs="Times New Roman"/>
                <w:spacing w:val="-4"/>
                <w:sz w:val="24"/>
                <w:szCs w:val="24"/>
                <w:lang w:val="en-US"/>
              </w:rPr>
              <w:t>ru</w:t>
            </w:r>
            <w:proofErr w:type="spellEnd"/>
            <w:r w:rsidRPr="004A1D4C">
              <w:rPr>
                <w:rFonts w:ascii="Times New Roman" w:hAnsi="Times New Roman" w:cs="Times New Roman"/>
                <w:spacing w:val="-4"/>
                <w:sz w:val="24"/>
                <w:szCs w:val="24"/>
              </w:rPr>
              <w:t xml:space="preserve"> / </w:t>
            </w:r>
            <w:proofErr w:type="spellStart"/>
            <w:r w:rsidRPr="004A1D4C">
              <w:rPr>
                <w:rFonts w:ascii="Times New Roman" w:hAnsi="Times New Roman" w:cs="Times New Roman"/>
                <w:spacing w:val="-4"/>
                <w:sz w:val="24"/>
                <w:szCs w:val="24"/>
                <w:lang w:val="en-US"/>
              </w:rPr>
              <w:t>tauka</w:t>
            </w:r>
            <w:proofErr w:type="spellEnd"/>
            <w:r w:rsidRPr="004A1D4C">
              <w:rPr>
                <w:rFonts w:ascii="Times New Roman" w:hAnsi="Times New Roman" w:cs="Times New Roman"/>
                <w:spacing w:val="-4"/>
                <w:sz w:val="24"/>
                <w:szCs w:val="24"/>
              </w:rPr>
              <w:t>78@</w:t>
            </w:r>
            <w:r w:rsidRPr="004A1D4C">
              <w:rPr>
                <w:rFonts w:ascii="Times New Roman" w:hAnsi="Times New Roman" w:cs="Times New Roman"/>
                <w:spacing w:val="-4"/>
                <w:sz w:val="24"/>
                <w:szCs w:val="24"/>
                <w:lang w:val="en-US"/>
              </w:rPr>
              <w:t>rambler</w:t>
            </w:r>
            <w:r w:rsidRPr="004A1D4C">
              <w:rPr>
                <w:rFonts w:ascii="Times New Roman" w:hAnsi="Times New Roman" w:cs="Times New Roman"/>
                <w:spacing w:val="-4"/>
                <w:sz w:val="24"/>
                <w:szCs w:val="24"/>
              </w:rPr>
              <w:t>.</w:t>
            </w:r>
            <w:proofErr w:type="spellStart"/>
            <w:r w:rsidRPr="004A1D4C">
              <w:rPr>
                <w:rFonts w:ascii="Times New Roman" w:hAnsi="Times New Roman" w:cs="Times New Roman"/>
                <w:spacing w:val="-4"/>
                <w:sz w:val="24"/>
                <w:szCs w:val="24"/>
                <w:lang w:val="en-US"/>
              </w:rPr>
              <w:t>ru</w:t>
            </w:r>
            <w:proofErr w:type="spellEnd"/>
          </w:p>
        </w:tc>
      </w:tr>
      <w:tr w:rsidR="000500A5" w:rsidRPr="00E24547" w:rsidTr="000500A5">
        <w:trPr>
          <w:trHeight w:val="300"/>
        </w:trPr>
        <w:tc>
          <w:tcPr>
            <w:tcW w:w="3435" w:type="dxa"/>
            <w:tcBorders>
              <w:top w:val="single" w:sz="4" w:space="0" w:color="000000"/>
              <w:left w:val="single" w:sz="4" w:space="0" w:color="000000"/>
              <w:bottom w:val="single" w:sz="4" w:space="0" w:color="auto"/>
              <w:right w:val="nil"/>
            </w:tcBorders>
          </w:tcPr>
          <w:p w:rsidR="000500A5" w:rsidRPr="004A1D4C" w:rsidRDefault="000500A5" w:rsidP="00E97CC6">
            <w:pPr>
              <w:spacing w:line="23" w:lineRule="atLeast"/>
              <w:jc w:val="both"/>
              <w:rPr>
                <w:rFonts w:ascii="Times New Roman" w:hAnsi="Times New Roman" w:cs="Times New Roman"/>
                <w:spacing w:val="-4"/>
                <w:sz w:val="24"/>
                <w:szCs w:val="24"/>
              </w:rPr>
            </w:pPr>
            <w:r w:rsidRPr="004A1D4C">
              <w:rPr>
                <w:rFonts w:ascii="Times New Roman" w:hAnsi="Times New Roman" w:cs="Times New Roman"/>
                <w:spacing w:val="-4"/>
                <w:sz w:val="24"/>
                <w:szCs w:val="24"/>
              </w:rPr>
              <w:t>Ссылка на конкурсные материалы в ОО</w:t>
            </w:r>
          </w:p>
        </w:tc>
        <w:tc>
          <w:tcPr>
            <w:tcW w:w="6062" w:type="dxa"/>
            <w:tcBorders>
              <w:top w:val="single" w:sz="4" w:space="0" w:color="000000"/>
              <w:left w:val="single" w:sz="4" w:space="0" w:color="000000"/>
              <w:bottom w:val="single" w:sz="4" w:space="0" w:color="auto"/>
              <w:right w:val="single" w:sz="4" w:space="0" w:color="000000"/>
            </w:tcBorders>
          </w:tcPr>
          <w:p w:rsidR="00AC0D8B" w:rsidRPr="004A1D4C" w:rsidRDefault="004F7DFD" w:rsidP="00AC0D8B">
            <w:pPr>
              <w:spacing w:line="23" w:lineRule="atLeast"/>
              <w:jc w:val="both"/>
              <w:rPr>
                <w:rStyle w:val="ad"/>
                <w:rFonts w:ascii="Times New Roman" w:hAnsi="Times New Roman" w:cs="Times New Roman"/>
                <w:spacing w:val="-4"/>
                <w:sz w:val="24"/>
                <w:szCs w:val="24"/>
              </w:rPr>
            </w:pPr>
            <w:hyperlink r:id="rId8" w:history="1">
              <w:r w:rsidR="00AC0D8B" w:rsidRPr="004A1D4C">
                <w:rPr>
                  <w:rStyle w:val="ad"/>
                  <w:rFonts w:ascii="Times New Roman" w:hAnsi="Times New Roman" w:cs="Times New Roman"/>
                  <w:spacing w:val="-4"/>
                  <w:sz w:val="24"/>
                  <w:szCs w:val="24"/>
                </w:rPr>
                <w:t>https://mdou56.edu.yar.ru/innovatsionnaya_deyatelnost_/munitsipalnaya_innovatsionnaya_ploshc_42.html</w:t>
              </w:r>
            </w:hyperlink>
          </w:p>
          <w:p w:rsidR="00AC0D8B" w:rsidRPr="004A1D4C" w:rsidRDefault="004F7DFD" w:rsidP="00AC0D8B">
            <w:pPr>
              <w:spacing w:line="23" w:lineRule="atLeast"/>
              <w:jc w:val="both"/>
              <w:rPr>
                <w:rFonts w:ascii="Times New Roman" w:hAnsi="Times New Roman" w:cs="Times New Roman"/>
                <w:spacing w:val="-4"/>
                <w:sz w:val="24"/>
                <w:szCs w:val="24"/>
              </w:rPr>
            </w:pPr>
            <w:hyperlink r:id="rId9" w:history="1">
              <w:r w:rsidR="00AC0D8B" w:rsidRPr="004A1D4C">
                <w:rPr>
                  <w:rStyle w:val="ad"/>
                  <w:rFonts w:ascii="Times New Roman" w:hAnsi="Times New Roman" w:cs="Times New Roman"/>
                  <w:spacing w:val="-4"/>
                  <w:sz w:val="24"/>
                  <w:szCs w:val="24"/>
                </w:rPr>
                <w:t>https://mdou149.edu.yar.ru/innovatsionnaya_deyatelnost/2020___2021_god.html</w:t>
              </w:r>
            </w:hyperlink>
          </w:p>
          <w:p w:rsidR="00841E70" w:rsidRPr="004A1D4C" w:rsidRDefault="004F7DFD" w:rsidP="00AC0D8B">
            <w:pPr>
              <w:spacing w:line="23" w:lineRule="atLeast"/>
              <w:jc w:val="both"/>
              <w:rPr>
                <w:rFonts w:ascii="Times New Roman" w:hAnsi="Times New Roman" w:cs="Times New Roman"/>
                <w:color w:val="0000FF"/>
                <w:spacing w:val="-4"/>
                <w:sz w:val="24"/>
                <w:szCs w:val="24"/>
                <w:u w:val="single"/>
              </w:rPr>
            </w:pPr>
            <w:hyperlink r:id="rId10" w:history="1">
              <w:r w:rsidR="00295496" w:rsidRPr="004A1D4C">
                <w:rPr>
                  <w:rStyle w:val="ad"/>
                  <w:rFonts w:ascii="Times New Roman" w:hAnsi="Times New Roman" w:cs="Times New Roman"/>
                  <w:spacing w:val="-4"/>
                  <w:sz w:val="24"/>
                  <w:szCs w:val="24"/>
                </w:rPr>
                <w:t>https://mdou232.edu.yar.ru/innovatsionnaya_deyatelnost/formirovanie_finansovoy_gramotrnosti/proekt_2020_2021.html</w:t>
              </w:r>
            </w:hyperlink>
          </w:p>
        </w:tc>
      </w:tr>
      <w:tr w:rsidR="000500A5" w:rsidRPr="00E24547" w:rsidTr="000500A5">
        <w:trPr>
          <w:trHeight w:val="345"/>
        </w:trPr>
        <w:tc>
          <w:tcPr>
            <w:tcW w:w="3435" w:type="dxa"/>
            <w:tcBorders>
              <w:top w:val="single" w:sz="4" w:space="0" w:color="auto"/>
              <w:left w:val="single" w:sz="4" w:space="0" w:color="000000"/>
              <w:bottom w:val="single" w:sz="4" w:space="0" w:color="000000"/>
              <w:right w:val="nil"/>
            </w:tcBorders>
          </w:tcPr>
          <w:p w:rsidR="000500A5" w:rsidRPr="004A1D4C" w:rsidRDefault="000500A5" w:rsidP="00E97CC6">
            <w:pPr>
              <w:spacing w:line="23" w:lineRule="atLeast"/>
              <w:jc w:val="both"/>
              <w:rPr>
                <w:rFonts w:ascii="Times New Roman" w:hAnsi="Times New Roman" w:cs="Times New Roman"/>
                <w:spacing w:val="-4"/>
                <w:sz w:val="24"/>
                <w:szCs w:val="24"/>
              </w:rPr>
            </w:pPr>
            <w:r w:rsidRPr="004A1D4C">
              <w:rPr>
                <w:rFonts w:ascii="Times New Roman" w:hAnsi="Times New Roman" w:cs="Times New Roman"/>
                <w:spacing w:val="-4"/>
                <w:sz w:val="24"/>
                <w:szCs w:val="24"/>
              </w:rPr>
              <w:t xml:space="preserve">Опыт участия в Международной Ярмарке социально-педагогических инноваций, региональных </w:t>
            </w:r>
            <w:r w:rsidRPr="004A1D4C">
              <w:rPr>
                <w:rFonts w:ascii="Times New Roman" w:hAnsi="Times New Roman" w:cs="Times New Roman"/>
                <w:spacing w:val="-4"/>
                <w:sz w:val="24"/>
                <w:szCs w:val="24"/>
              </w:rPr>
              <w:lastRenderedPageBreak/>
              <w:t>этапах</w:t>
            </w:r>
          </w:p>
        </w:tc>
        <w:tc>
          <w:tcPr>
            <w:tcW w:w="6062" w:type="dxa"/>
            <w:tcBorders>
              <w:top w:val="single" w:sz="4" w:space="0" w:color="auto"/>
              <w:left w:val="single" w:sz="4" w:space="0" w:color="000000"/>
              <w:bottom w:val="single" w:sz="4" w:space="0" w:color="000000"/>
              <w:right w:val="single" w:sz="4" w:space="0" w:color="000000"/>
            </w:tcBorders>
          </w:tcPr>
          <w:p w:rsidR="000500A5" w:rsidRPr="004A1D4C" w:rsidRDefault="00295496" w:rsidP="00E97CC6">
            <w:pPr>
              <w:spacing w:line="23" w:lineRule="atLeast"/>
              <w:jc w:val="both"/>
              <w:rPr>
                <w:rFonts w:ascii="Times New Roman" w:hAnsi="Times New Roman" w:cs="Times New Roman"/>
                <w:spacing w:val="-4"/>
                <w:sz w:val="24"/>
                <w:szCs w:val="24"/>
              </w:rPr>
            </w:pPr>
            <w:r w:rsidRPr="004A1D4C">
              <w:rPr>
                <w:rFonts w:ascii="Times New Roman" w:hAnsi="Times New Roman" w:cs="Times New Roman"/>
                <w:spacing w:val="-4"/>
                <w:sz w:val="24"/>
                <w:szCs w:val="24"/>
              </w:rPr>
              <w:lastRenderedPageBreak/>
              <w:t>МДОУ «Детский сад № 232»</w:t>
            </w:r>
          </w:p>
          <w:p w:rsidR="00295496" w:rsidRPr="004A1D4C" w:rsidRDefault="00FC619C" w:rsidP="00295496">
            <w:pPr>
              <w:pStyle w:val="ac"/>
              <w:jc w:val="both"/>
              <w:rPr>
                <w:rFonts w:ascii="Times New Roman" w:hAnsi="Times New Roman" w:cs="Times New Roman"/>
                <w:spacing w:val="-6"/>
                <w:sz w:val="24"/>
                <w:szCs w:val="24"/>
              </w:rPr>
            </w:pPr>
            <w:r w:rsidRPr="004A1D4C">
              <w:rPr>
                <w:rFonts w:ascii="Times New Roman" w:hAnsi="Times New Roman" w:cs="Times New Roman"/>
                <w:spacing w:val="-4"/>
                <w:sz w:val="24"/>
                <w:szCs w:val="24"/>
              </w:rPr>
              <w:t>2015</w:t>
            </w:r>
            <w:r w:rsidR="0021605B">
              <w:rPr>
                <w:rFonts w:ascii="Times New Roman" w:hAnsi="Times New Roman" w:cs="Times New Roman"/>
                <w:spacing w:val="-4"/>
                <w:sz w:val="24"/>
                <w:szCs w:val="24"/>
              </w:rPr>
              <w:t xml:space="preserve"> </w:t>
            </w:r>
            <w:r w:rsidRPr="004A1D4C">
              <w:rPr>
                <w:rFonts w:ascii="Times New Roman" w:hAnsi="Times New Roman" w:cs="Times New Roman"/>
                <w:spacing w:val="-4"/>
                <w:sz w:val="24"/>
                <w:szCs w:val="24"/>
              </w:rPr>
              <w:t>-</w:t>
            </w:r>
            <w:r w:rsidR="0021605B">
              <w:rPr>
                <w:rFonts w:ascii="Times New Roman" w:hAnsi="Times New Roman" w:cs="Times New Roman"/>
                <w:spacing w:val="-4"/>
                <w:sz w:val="24"/>
                <w:szCs w:val="24"/>
              </w:rPr>
              <w:t xml:space="preserve"> </w:t>
            </w:r>
            <w:r w:rsidRPr="004A1D4C">
              <w:rPr>
                <w:rFonts w:ascii="Times New Roman" w:hAnsi="Times New Roman" w:cs="Times New Roman"/>
                <w:spacing w:val="-4"/>
                <w:sz w:val="24"/>
                <w:szCs w:val="24"/>
              </w:rPr>
              <w:t>2016</w:t>
            </w:r>
            <w:r w:rsidR="00295496" w:rsidRPr="004A1D4C">
              <w:rPr>
                <w:rFonts w:ascii="Times New Roman" w:hAnsi="Times New Roman" w:cs="Times New Roman"/>
                <w:spacing w:val="-4"/>
                <w:sz w:val="24"/>
                <w:szCs w:val="24"/>
              </w:rPr>
              <w:t xml:space="preserve">г. </w:t>
            </w:r>
            <w:r w:rsidR="00295496" w:rsidRPr="004A1D4C">
              <w:rPr>
                <w:rFonts w:ascii="Times New Roman" w:hAnsi="Times New Roman" w:cs="Times New Roman"/>
                <w:spacing w:val="-6"/>
                <w:sz w:val="24"/>
                <w:szCs w:val="24"/>
                <w:lang w:val="en-US"/>
              </w:rPr>
              <w:t>VII</w:t>
            </w:r>
            <w:r w:rsidR="00295496" w:rsidRPr="004A1D4C">
              <w:rPr>
                <w:rFonts w:ascii="Times New Roman" w:hAnsi="Times New Roman" w:cs="Times New Roman"/>
                <w:spacing w:val="-6"/>
                <w:sz w:val="24"/>
                <w:szCs w:val="24"/>
              </w:rPr>
              <w:t xml:space="preserve"> Межрегиональный этап </w:t>
            </w:r>
            <w:r w:rsidR="00295496" w:rsidRPr="004A1D4C">
              <w:rPr>
                <w:rFonts w:ascii="Times New Roman" w:hAnsi="Times New Roman" w:cs="Times New Roman"/>
                <w:spacing w:val="-6"/>
                <w:sz w:val="24"/>
                <w:szCs w:val="24"/>
                <w:lang w:val="en-US"/>
              </w:rPr>
              <w:t>XIV</w:t>
            </w:r>
            <w:r w:rsidR="00295496" w:rsidRPr="004A1D4C">
              <w:rPr>
                <w:rFonts w:ascii="Times New Roman" w:hAnsi="Times New Roman" w:cs="Times New Roman"/>
                <w:spacing w:val="-6"/>
                <w:sz w:val="24"/>
                <w:szCs w:val="24"/>
              </w:rPr>
              <w:t xml:space="preserve"> Международной Ярмарки социально-педагогических инноваций г. Ростов</w:t>
            </w:r>
            <w:r w:rsidRPr="004A1D4C">
              <w:rPr>
                <w:rFonts w:ascii="Times New Roman" w:hAnsi="Times New Roman" w:cs="Times New Roman"/>
                <w:spacing w:val="-6"/>
                <w:sz w:val="24"/>
                <w:szCs w:val="24"/>
              </w:rPr>
              <w:t xml:space="preserve">: </w:t>
            </w:r>
          </w:p>
          <w:p w:rsidR="00295496" w:rsidRPr="004A1D4C" w:rsidRDefault="00FC619C" w:rsidP="00FC619C">
            <w:pPr>
              <w:spacing w:after="0" w:line="23" w:lineRule="atLeast"/>
              <w:jc w:val="both"/>
              <w:rPr>
                <w:rFonts w:ascii="Times New Roman" w:hAnsi="Times New Roman" w:cs="Times New Roman"/>
                <w:spacing w:val="-4"/>
                <w:sz w:val="24"/>
                <w:szCs w:val="24"/>
              </w:rPr>
            </w:pPr>
            <w:r w:rsidRPr="004A1D4C">
              <w:rPr>
                <w:rFonts w:ascii="Times New Roman" w:hAnsi="Times New Roman" w:cs="Times New Roman"/>
                <w:spacing w:val="-4"/>
                <w:sz w:val="24"/>
                <w:szCs w:val="24"/>
              </w:rPr>
              <w:lastRenderedPageBreak/>
              <w:t>2016</w:t>
            </w:r>
            <w:r w:rsidR="0021605B">
              <w:rPr>
                <w:rFonts w:ascii="Times New Roman" w:hAnsi="Times New Roman" w:cs="Times New Roman"/>
                <w:spacing w:val="-4"/>
                <w:sz w:val="24"/>
                <w:szCs w:val="24"/>
              </w:rPr>
              <w:t xml:space="preserve"> </w:t>
            </w:r>
            <w:r w:rsidRPr="004A1D4C">
              <w:rPr>
                <w:rFonts w:ascii="Times New Roman" w:hAnsi="Times New Roman" w:cs="Times New Roman"/>
                <w:spacing w:val="-4"/>
                <w:sz w:val="24"/>
                <w:szCs w:val="24"/>
              </w:rPr>
              <w:t>-</w:t>
            </w:r>
            <w:r w:rsidR="0021605B">
              <w:rPr>
                <w:rFonts w:ascii="Times New Roman" w:hAnsi="Times New Roman" w:cs="Times New Roman"/>
                <w:spacing w:val="-4"/>
                <w:sz w:val="24"/>
                <w:szCs w:val="24"/>
              </w:rPr>
              <w:t xml:space="preserve"> </w:t>
            </w:r>
            <w:r w:rsidRPr="004A1D4C">
              <w:rPr>
                <w:rFonts w:ascii="Times New Roman" w:hAnsi="Times New Roman" w:cs="Times New Roman"/>
                <w:spacing w:val="-4"/>
                <w:sz w:val="24"/>
                <w:szCs w:val="24"/>
              </w:rPr>
              <w:t>2017г.</w:t>
            </w:r>
            <w:r w:rsidRPr="004A1D4C">
              <w:rPr>
                <w:rFonts w:ascii="Times New Roman" w:eastAsia="Times New Roman" w:hAnsi="Times New Roman" w:cs="Times New Roman"/>
                <w:b/>
                <w:spacing w:val="-6"/>
                <w:sz w:val="24"/>
                <w:szCs w:val="24"/>
                <w:lang w:eastAsia="ru-RU"/>
              </w:rPr>
              <w:t xml:space="preserve"> </w:t>
            </w:r>
            <w:r w:rsidRPr="004A1D4C">
              <w:rPr>
                <w:rFonts w:ascii="Times New Roman" w:hAnsi="Times New Roman" w:cs="Times New Roman"/>
                <w:spacing w:val="-6"/>
                <w:sz w:val="24"/>
                <w:szCs w:val="24"/>
                <w:lang w:val="en-US"/>
              </w:rPr>
              <w:t>XV</w:t>
            </w:r>
            <w:r w:rsidRPr="004A1D4C">
              <w:rPr>
                <w:rFonts w:ascii="Times New Roman" w:hAnsi="Times New Roman" w:cs="Times New Roman"/>
                <w:spacing w:val="-4"/>
                <w:sz w:val="24"/>
                <w:szCs w:val="24"/>
              </w:rPr>
              <w:t xml:space="preserve"> Международная Ярмарка социально-педагогических инноваций г. Отрадный;</w:t>
            </w:r>
          </w:p>
          <w:p w:rsidR="00FC619C" w:rsidRPr="004A1D4C" w:rsidRDefault="00FC619C" w:rsidP="00FC619C">
            <w:pPr>
              <w:spacing w:after="0" w:line="23" w:lineRule="atLeast"/>
              <w:jc w:val="both"/>
              <w:rPr>
                <w:rFonts w:ascii="Times New Roman" w:hAnsi="Times New Roman" w:cs="Times New Roman"/>
                <w:spacing w:val="-4"/>
                <w:sz w:val="24"/>
                <w:szCs w:val="24"/>
              </w:rPr>
            </w:pPr>
            <w:r w:rsidRPr="004A1D4C">
              <w:rPr>
                <w:rFonts w:ascii="Times New Roman" w:hAnsi="Times New Roman" w:cs="Times New Roman"/>
                <w:spacing w:val="-4"/>
                <w:sz w:val="24"/>
                <w:szCs w:val="24"/>
              </w:rPr>
              <w:t xml:space="preserve">VIII Межрегиональный этап XV Международной Ярмарки социально-педагогических инноваций </w:t>
            </w:r>
            <w:proofErr w:type="gramStart"/>
            <w:r w:rsidRPr="004A1D4C">
              <w:rPr>
                <w:rFonts w:ascii="Times New Roman" w:hAnsi="Times New Roman" w:cs="Times New Roman"/>
                <w:spacing w:val="-4"/>
                <w:sz w:val="24"/>
                <w:szCs w:val="24"/>
              </w:rPr>
              <w:t>г</w:t>
            </w:r>
            <w:proofErr w:type="gramEnd"/>
            <w:r w:rsidRPr="004A1D4C">
              <w:rPr>
                <w:rFonts w:ascii="Times New Roman" w:hAnsi="Times New Roman" w:cs="Times New Roman"/>
                <w:spacing w:val="-4"/>
                <w:sz w:val="24"/>
                <w:szCs w:val="24"/>
              </w:rPr>
              <w:t>. Ростов</w:t>
            </w:r>
          </w:p>
        </w:tc>
      </w:tr>
      <w:tr w:rsidR="000500A5" w:rsidRPr="00E24547" w:rsidTr="000500A5">
        <w:trPr>
          <w:trHeight w:val="345"/>
        </w:trPr>
        <w:tc>
          <w:tcPr>
            <w:tcW w:w="3435" w:type="dxa"/>
            <w:tcBorders>
              <w:top w:val="single" w:sz="4" w:space="0" w:color="000000"/>
              <w:left w:val="single" w:sz="4" w:space="0" w:color="000000"/>
              <w:bottom w:val="single" w:sz="4" w:space="0" w:color="000000"/>
              <w:right w:val="nil"/>
            </w:tcBorders>
          </w:tcPr>
          <w:p w:rsidR="000500A5" w:rsidRPr="004A1D4C" w:rsidRDefault="000500A5" w:rsidP="00E97CC6">
            <w:pPr>
              <w:spacing w:line="23" w:lineRule="atLeast"/>
              <w:rPr>
                <w:rFonts w:ascii="Times New Roman" w:hAnsi="Times New Roman" w:cs="Times New Roman"/>
                <w:spacing w:val="-4"/>
                <w:sz w:val="24"/>
                <w:szCs w:val="24"/>
              </w:rPr>
            </w:pPr>
            <w:proofErr w:type="gramStart"/>
            <w:r w:rsidRPr="004A1D4C">
              <w:rPr>
                <w:rFonts w:ascii="Times New Roman" w:hAnsi="Times New Roman" w:cs="Times New Roman"/>
                <w:spacing w:val="-4"/>
                <w:sz w:val="24"/>
                <w:szCs w:val="24"/>
              </w:rPr>
              <w:lastRenderedPageBreak/>
              <w:t>Продукты интеллектуальной собственности для продажи (обмена) на Ярмарке (печатный, электронный или иной вариант издания</w:t>
            </w:r>
            <w:proofErr w:type="gramEnd"/>
          </w:p>
        </w:tc>
        <w:tc>
          <w:tcPr>
            <w:tcW w:w="6062" w:type="dxa"/>
            <w:tcBorders>
              <w:top w:val="single" w:sz="4" w:space="0" w:color="000000"/>
              <w:left w:val="single" w:sz="4" w:space="0" w:color="000000"/>
              <w:bottom w:val="single" w:sz="4" w:space="0" w:color="000000"/>
              <w:right w:val="single" w:sz="4" w:space="0" w:color="000000"/>
            </w:tcBorders>
          </w:tcPr>
          <w:p w:rsidR="00B229CB" w:rsidRPr="004A1D4C" w:rsidRDefault="00B229CB" w:rsidP="00AC0D8B">
            <w:pPr>
              <w:spacing w:after="0" w:line="23" w:lineRule="atLeast"/>
              <w:jc w:val="both"/>
              <w:rPr>
                <w:rFonts w:ascii="Times New Roman" w:hAnsi="Times New Roman" w:cs="Times New Roman"/>
                <w:spacing w:val="-4"/>
                <w:sz w:val="24"/>
                <w:szCs w:val="24"/>
              </w:rPr>
            </w:pPr>
            <w:r w:rsidRPr="004A1D4C">
              <w:rPr>
                <w:rFonts w:ascii="Times New Roman" w:hAnsi="Times New Roman" w:cs="Times New Roman"/>
                <w:spacing w:val="-4"/>
                <w:sz w:val="24"/>
                <w:szCs w:val="24"/>
              </w:rPr>
              <w:t>Электронный портфель методических материалов:</w:t>
            </w:r>
          </w:p>
          <w:p w:rsidR="00B229CB" w:rsidRPr="004A1D4C" w:rsidRDefault="00AC0D8B" w:rsidP="00AC0D8B">
            <w:pPr>
              <w:spacing w:after="0" w:line="23" w:lineRule="atLeast"/>
              <w:jc w:val="both"/>
              <w:rPr>
                <w:rFonts w:ascii="Times New Roman" w:hAnsi="Times New Roman" w:cs="Times New Roman"/>
                <w:spacing w:val="-4"/>
                <w:sz w:val="24"/>
                <w:szCs w:val="24"/>
              </w:rPr>
            </w:pPr>
            <w:r w:rsidRPr="004A1D4C">
              <w:rPr>
                <w:rFonts w:ascii="Times New Roman" w:hAnsi="Times New Roman" w:cs="Times New Roman"/>
                <w:spacing w:val="-4"/>
                <w:sz w:val="24"/>
                <w:szCs w:val="24"/>
              </w:rPr>
              <w:t>-</w:t>
            </w:r>
            <w:r w:rsidR="0021605B">
              <w:rPr>
                <w:rFonts w:ascii="Times New Roman" w:hAnsi="Times New Roman" w:cs="Times New Roman"/>
                <w:spacing w:val="-4"/>
                <w:sz w:val="24"/>
                <w:szCs w:val="24"/>
              </w:rPr>
              <w:t xml:space="preserve"> </w:t>
            </w:r>
            <w:r w:rsidR="00B229CB" w:rsidRPr="004A1D4C">
              <w:rPr>
                <w:rFonts w:ascii="Times New Roman" w:hAnsi="Times New Roman" w:cs="Times New Roman"/>
                <w:spacing w:val="-4"/>
                <w:sz w:val="24"/>
                <w:szCs w:val="24"/>
              </w:rPr>
              <w:t xml:space="preserve">Банк методической литературы </w:t>
            </w:r>
          </w:p>
          <w:p w:rsidR="00B229CB" w:rsidRPr="004A1D4C" w:rsidRDefault="00AC0D8B" w:rsidP="00AC0D8B">
            <w:pPr>
              <w:spacing w:after="0" w:line="23" w:lineRule="atLeast"/>
              <w:jc w:val="both"/>
              <w:rPr>
                <w:rFonts w:ascii="Times New Roman" w:hAnsi="Times New Roman" w:cs="Times New Roman"/>
                <w:spacing w:val="-4"/>
                <w:sz w:val="24"/>
                <w:szCs w:val="24"/>
              </w:rPr>
            </w:pPr>
            <w:r w:rsidRPr="004A1D4C">
              <w:rPr>
                <w:rFonts w:ascii="Times New Roman" w:hAnsi="Times New Roman" w:cs="Times New Roman"/>
                <w:spacing w:val="-4"/>
                <w:sz w:val="24"/>
                <w:szCs w:val="24"/>
              </w:rPr>
              <w:t>-</w:t>
            </w:r>
            <w:r w:rsidR="0021605B">
              <w:rPr>
                <w:rFonts w:ascii="Times New Roman" w:hAnsi="Times New Roman" w:cs="Times New Roman"/>
                <w:spacing w:val="-4"/>
                <w:sz w:val="24"/>
                <w:szCs w:val="24"/>
              </w:rPr>
              <w:t xml:space="preserve"> </w:t>
            </w:r>
            <w:r w:rsidR="00B229CB" w:rsidRPr="004A1D4C">
              <w:rPr>
                <w:rFonts w:ascii="Times New Roman" w:hAnsi="Times New Roman" w:cs="Times New Roman"/>
                <w:spacing w:val="-4"/>
                <w:sz w:val="24"/>
                <w:szCs w:val="24"/>
              </w:rPr>
              <w:t>Банк литературных произведений для детей и родителей</w:t>
            </w:r>
          </w:p>
          <w:p w:rsidR="00AC0D8B" w:rsidRPr="004A1D4C" w:rsidRDefault="00AC0D8B" w:rsidP="00AC0D8B">
            <w:pPr>
              <w:spacing w:after="0" w:line="23" w:lineRule="atLeast"/>
              <w:jc w:val="both"/>
              <w:rPr>
                <w:rFonts w:ascii="Times New Roman" w:hAnsi="Times New Roman" w:cs="Times New Roman"/>
                <w:spacing w:val="-4"/>
                <w:sz w:val="24"/>
                <w:szCs w:val="24"/>
              </w:rPr>
            </w:pPr>
            <w:r w:rsidRPr="004A1D4C">
              <w:rPr>
                <w:rFonts w:ascii="Times New Roman" w:hAnsi="Times New Roman" w:cs="Times New Roman"/>
                <w:spacing w:val="-4"/>
                <w:sz w:val="24"/>
                <w:szCs w:val="24"/>
              </w:rPr>
              <w:t>-</w:t>
            </w:r>
            <w:r w:rsidR="0021605B">
              <w:rPr>
                <w:rFonts w:ascii="Times New Roman" w:hAnsi="Times New Roman" w:cs="Times New Roman"/>
                <w:spacing w:val="-4"/>
                <w:sz w:val="24"/>
                <w:szCs w:val="24"/>
              </w:rPr>
              <w:t xml:space="preserve"> </w:t>
            </w:r>
            <w:r w:rsidRPr="004A1D4C">
              <w:rPr>
                <w:rFonts w:ascii="Times New Roman" w:hAnsi="Times New Roman" w:cs="Times New Roman"/>
                <w:spacing w:val="-4"/>
                <w:sz w:val="24"/>
                <w:szCs w:val="24"/>
              </w:rPr>
              <w:t xml:space="preserve">Сценарий совместной деятельности </w:t>
            </w:r>
            <w:proofErr w:type="spellStart"/>
            <w:r w:rsidRPr="004A1D4C">
              <w:rPr>
                <w:rFonts w:ascii="Times New Roman" w:hAnsi="Times New Roman" w:cs="Times New Roman"/>
                <w:spacing w:val="-4"/>
                <w:sz w:val="24"/>
                <w:szCs w:val="24"/>
              </w:rPr>
              <w:t>Квес</w:t>
            </w:r>
            <w:proofErr w:type="gramStart"/>
            <w:r w:rsidRPr="004A1D4C">
              <w:rPr>
                <w:rFonts w:ascii="Times New Roman" w:hAnsi="Times New Roman" w:cs="Times New Roman"/>
                <w:spacing w:val="-4"/>
                <w:sz w:val="24"/>
                <w:szCs w:val="24"/>
              </w:rPr>
              <w:t>т</w:t>
            </w:r>
            <w:proofErr w:type="spellEnd"/>
            <w:r w:rsidRPr="004A1D4C">
              <w:rPr>
                <w:rFonts w:ascii="Times New Roman" w:hAnsi="Times New Roman" w:cs="Times New Roman"/>
                <w:spacing w:val="-4"/>
                <w:sz w:val="24"/>
                <w:szCs w:val="24"/>
              </w:rPr>
              <w:t>-</w:t>
            </w:r>
            <w:proofErr w:type="gramEnd"/>
            <w:r w:rsidRPr="004A1D4C">
              <w:rPr>
                <w:rFonts w:ascii="Times New Roman" w:hAnsi="Times New Roman" w:cs="Times New Roman"/>
                <w:spacing w:val="-4"/>
                <w:sz w:val="24"/>
                <w:szCs w:val="24"/>
              </w:rPr>
              <w:t xml:space="preserve"> игра «Теремок»</w:t>
            </w:r>
          </w:p>
          <w:p w:rsidR="000500A5" w:rsidRPr="004A1D4C" w:rsidRDefault="00AC0D8B" w:rsidP="00AC0D8B">
            <w:pPr>
              <w:spacing w:after="0" w:line="23" w:lineRule="atLeast"/>
              <w:jc w:val="both"/>
              <w:rPr>
                <w:rFonts w:ascii="Times New Roman" w:hAnsi="Times New Roman" w:cs="Times New Roman"/>
                <w:spacing w:val="-4"/>
                <w:sz w:val="24"/>
                <w:szCs w:val="24"/>
              </w:rPr>
            </w:pPr>
            <w:r w:rsidRPr="004A1D4C">
              <w:rPr>
                <w:rFonts w:ascii="Times New Roman" w:hAnsi="Times New Roman" w:cs="Times New Roman"/>
                <w:spacing w:val="-4"/>
                <w:sz w:val="24"/>
                <w:szCs w:val="24"/>
              </w:rPr>
              <w:t>-</w:t>
            </w:r>
            <w:r w:rsidR="0021605B">
              <w:rPr>
                <w:rFonts w:ascii="Times New Roman" w:hAnsi="Times New Roman" w:cs="Times New Roman"/>
                <w:spacing w:val="-4"/>
                <w:sz w:val="24"/>
                <w:szCs w:val="24"/>
              </w:rPr>
              <w:t xml:space="preserve"> </w:t>
            </w:r>
            <w:r w:rsidR="00B229CB" w:rsidRPr="004A1D4C">
              <w:rPr>
                <w:rFonts w:ascii="Times New Roman" w:hAnsi="Times New Roman" w:cs="Times New Roman"/>
                <w:spacing w:val="-4"/>
                <w:sz w:val="24"/>
                <w:szCs w:val="24"/>
              </w:rPr>
              <w:t>Картотека дидактических игр по финансовой грамотности для старшего дошкольного возраста</w:t>
            </w:r>
          </w:p>
        </w:tc>
      </w:tr>
      <w:tr w:rsidR="000500A5" w:rsidRPr="00E24547" w:rsidTr="000500A5">
        <w:trPr>
          <w:trHeight w:val="345"/>
        </w:trPr>
        <w:tc>
          <w:tcPr>
            <w:tcW w:w="3435" w:type="dxa"/>
            <w:tcBorders>
              <w:top w:val="single" w:sz="4" w:space="0" w:color="000000"/>
              <w:left w:val="single" w:sz="4" w:space="0" w:color="000000"/>
              <w:bottom w:val="single" w:sz="4" w:space="0" w:color="000000"/>
              <w:right w:val="nil"/>
            </w:tcBorders>
          </w:tcPr>
          <w:p w:rsidR="000500A5" w:rsidRPr="004A1D4C" w:rsidRDefault="000500A5" w:rsidP="00E97CC6">
            <w:pPr>
              <w:spacing w:line="23" w:lineRule="atLeast"/>
              <w:rPr>
                <w:rFonts w:ascii="Times New Roman" w:hAnsi="Times New Roman" w:cs="Times New Roman"/>
                <w:spacing w:val="-4"/>
                <w:sz w:val="24"/>
                <w:szCs w:val="24"/>
              </w:rPr>
            </w:pPr>
            <w:r w:rsidRPr="004A1D4C">
              <w:rPr>
                <w:rFonts w:ascii="Times New Roman" w:hAnsi="Times New Roman" w:cs="Times New Roman"/>
                <w:spacing w:val="-4"/>
                <w:sz w:val="24"/>
                <w:szCs w:val="24"/>
              </w:rPr>
              <w:t>Согласие на обработку персональных данных</w:t>
            </w:r>
          </w:p>
        </w:tc>
        <w:tc>
          <w:tcPr>
            <w:tcW w:w="6062" w:type="dxa"/>
            <w:tcBorders>
              <w:top w:val="single" w:sz="4" w:space="0" w:color="000000"/>
              <w:left w:val="single" w:sz="4" w:space="0" w:color="000000"/>
              <w:bottom w:val="single" w:sz="4" w:space="0" w:color="000000"/>
              <w:right w:val="single" w:sz="4" w:space="0" w:color="000000"/>
            </w:tcBorders>
          </w:tcPr>
          <w:p w:rsidR="000500A5" w:rsidRPr="004A1D4C" w:rsidRDefault="00FC619C" w:rsidP="00E97CC6">
            <w:pPr>
              <w:spacing w:line="23" w:lineRule="atLeast"/>
              <w:jc w:val="both"/>
              <w:rPr>
                <w:rStyle w:val="1"/>
                <w:rFonts w:ascii="Times New Roman" w:hAnsi="Times New Roman" w:cs="Times New Roman"/>
                <w:bCs/>
                <w:spacing w:val="-4"/>
                <w:sz w:val="24"/>
                <w:szCs w:val="24"/>
              </w:rPr>
            </w:pPr>
            <w:r w:rsidRPr="004A1D4C">
              <w:rPr>
                <w:rFonts w:ascii="Times New Roman" w:hAnsi="Times New Roman" w:cs="Times New Roman"/>
                <w:spacing w:val="-4"/>
                <w:sz w:val="24"/>
                <w:szCs w:val="24"/>
              </w:rPr>
              <w:t>М</w:t>
            </w:r>
            <w:r w:rsidR="000500A5" w:rsidRPr="004A1D4C">
              <w:rPr>
                <w:rFonts w:ascii="Times New Roman" w:hAnsi="Times New Roman" w:cs="Times New Roman"/>
                <w:spacing w:val="-4"/>
                <w:sz w:val="24"/>
                <w:szCs w:val="24"/>
              </w:rPr>
              <w:t xml:space="preserve">ы, </w:t>
            </w:r>
            <w:r w:rsidRPr="004A1D4C">
              <w:rPr>
                <w:rFonts w:ascii="Times New Roman" w:hAnsi="Times New Roman" w:cs="Times New Roman"/>
                <w:spacing w:val="-4"/>
                <w:sz w:val="24"/>
                <w:szCs w:val="24"/>
              </w:rPr>
              <w:t xml:space="preserve">Пашкова Наталья Геннадьевна, Шилова Ольга Григорьевна, </w:t>
            </w:r>
            <w:proofErr w:type="spellStart"/>
            <w:r w:rsidRPr="004A1D4C">
              <w:rPr>
                <w:rFonts w:ascii="Times New Roman" w:hAnsi="Times New Roman" w:cs="Times New Roman"/>
                <w:spacing w:val="-4"/>
                <w:sz w:val="24"/>
                <w:szCs w:val="24"/>
              </w:rPr>
              <w:t>Яцина</w:t>
            </w:r>
            <w:proofErr w:type="spellEnd"/>
            <w:r w:rsidRPr="004A1D4C">
              <w:rPr>
                <w:rFonts w:ascii="Times New Roman" w:hAnsi="Times New Roman" w:cs="Times New Roman"/>
                <w:spacing w:val="-4"/>
                <w:sz w:val="24"/>
                <w:szCs w:val="24"/>
              </w:rPr>
              <w:t xml:space="preserve"> Екатерина Евгеньевна, </w:t>
            </w:r>
            <w:proofErr w:type="spellStart"/>
            <w:r w:rsidRPr="004A1D4C">
              <w:rPr>
                <w:rFonts w:ascii="Times New Roman" w:hAnsi="Times New Roman" w:cs="Times New Roman"/>
                <w:spacing w:val="-4"/>
                <w:sz w:val="24"/>
                <w:szCs w:val="24"/>
              </w:rPr>
              <w:t>Шестерикова</w:t>
            </w:r>
            <w:proofErr w:type="spellEnd"/>
            <w:r w:rsidRPr="004A1D4C">
              <w:rPr>
                <w:rFonts w:ascii="Times New Roman" w:hAnsi="Times New Roman" w:cs="Times New Roman"/>
                <w:spacing w:val="-4"/>
                <w:sz w:val="24"/>
                <w:szCs w:val="24"/>
              </w:rPr>
              <w:t xml:space="preserve"> Екатерина Александровна, </w:t>
            </w:r>
            <w:proofErr w:type="spellStart"/>
            <w:r w:rsidRPr="004A1D4C">
              <w:rPr>
                <w:rFonts w:ascii="Times New Roman" w:hAnsi="Times New Roman" w:cs="Times New Roman"/>
                <w:spacing w:val="-4"/>
                <w:sz w:val="24"/>
                <w:szCs w:val="24"/>
              </w:rPr>
              <w:t>Турыгина</w:t>
            </w:r>
            <w:proofErr w:type="spellEnd"/>
            <w:r w:rsidRPr="004A1D4C">
              <w:rPr>
                <w:rFonts w:ascii="Times New Roman" w:hAnsi="Times New Roman" w:cs="Times New Roman"/>
                <w:spacing w:val="-4"/>
                <w:sz w:val="24"/>
                <w:szCs w:val="24"/>
              </w:rPr>
              <w:t xml:space="preserve"> Юлия Ивановна, Федюкова Вера Алексеевна</w:t>
            </w:r>
            <w:proofErr w:type="gramStart"/>
            <w:r w:rsidRPr="004A1D4C">
              <w:rPr>
                <w:rFonts w:ascii="Times New Roman" w:hAnsi="Times New Roman" w:cs="Times New Roman"/>
                <w:spacing w:val="-4"/>
                <w:sz w:val="24"/>
                <w:szCs w:val="24"/>
              </w:rPr>
              <w:t>.</w:t>
            </w:r>
            <w:proofErr w:type="gramEnd"/>
            <w:r w:rsidRPr="004A1D4C">
              <w:rPr>
                <w:rFonts w:ascii="Times New Roman" w:hAnsi="Times New Roman" w:cs="Times New Roman"/>
                <w:spacing w:val="-4"/>
                <w:sz w:val="24"/>
                <w:szCs w:val="24"/>
              </w:rPr>
              <w:t xml:space="preserve"> </w:t>
            </w:r>
            <w:proofErr w:type="gramStart"/>
            <w:r w:rsidRPr="004A1D4C">
              <w:rPr>
                <w:rFonts w:ascii="Times New Roman" w:hAnsi="Times New Roman" w:cs="Times New Roman"/>
                <w:spacing w:val="-4"/>
                <w:sz w:val="24"/>
                <w:szCs w:val="24"/>
              </w:rPr>
              <w:t>д</w:t>
            </w:r>
            <w:proofErr w:type="gramEnd"/>
            <w:r w:rsidRPr="004A1D4C">
              <w:rPr>
                <w:rFonts w:ascii="Times New Roman" w:hAnsi="Times New Roman" w:cs="Times New Roman"/>
                <w:spacing w:val="-4"/>
                <w:sz w:val="24"/>
                <w:szCs w:val="24"/>
              </w:rPr>
              <w:t>аем</w:t>
            </w:r>
            <w:r w:rsidR="000500A5" w:rsidRPr="004A1D4C">
              <w:rPr>
                <w:rFonts w:ascii="Times New Roman" w:hAnsi="Times New Roman" w:cs="Times New Roman"/>
                <w:spacing w:val="-4"/>
                <w:sz w:val="24"/>
                <w:szCs w:val="24"/>
              </w:rPr>
              <w:t xml:space="preserve"> свое согласие на обработку указанных персональных данных для участия в Х</w:t>
            </w:r>
            <w:r w:rsidR="000500A5" w:rsidRPr="004A1D4C">
              <w:rPr>
                <w:rFonts w:ascii="Times New Roman" w:hAnsi="Times New Roman" w:cs="Times New Roman"/>
                <w:spacing w:val="-4"/>
                <w:sz w:val="24"/>
                <w:szCs w:val="24"/>
                <w:lang w:val="en-US"/>
              </w:rPr>
              <w:t>III</w:t>
            </w:r>
            <w:r w:rsidR="000500A5" w:rsidRPr="004A1D4C">
              <w:rPr>
                <w:rFonts w:ascii="Times New Roman" w:hAnsi="Times New Roman" w:cs="Times New Roman"/>
                <w:spacing w:val="-4"/>
                <w:sz w:val="24"/>
                <w:szCs w:val="24"/>
              </w:rPr>
              <w:t xml:space="preserve"> Межрегиональном этапе </w:t>
            </w:r>
            <w:r w:rsidR="000500A5" w:rsidRPr="004A1D4C">
              <w:rPr>
                <w:rFonts w:ascii="Times New Roman" w:hAnsi="Times New Roman" w:cs="Times New Roman"/>
                <w:spacing w:val="-4"/>
                <w:sz w:val="24"/>
                <w:szCs w:val="24"/>
                <w:lang w:val="en-US"/>
              </w:rPr>
              <w:t>XVIII</w:t>
            </w:r>
            <w:r w:rsidR="000500A5" w:rsidRPr="004A1D4C">
              <w:rPr>
                <w:rFonts w:ascii="Times New Roman" w:hAnsi="Times New Roman" w:cs="Times New Roman"/>
                <w:spacing w:val="-4"/>
                <w:sz w:val="24"/>
                <w:szCs w:val="24"/>
              </w:rPr>
              <w:t xml:space="preserve"> Международной Ярмарки социально-педагогических инноваций</w:t>
            </w:r>
            <w:r w:rsidR="000500A5" w:rsidRPr="004A1D4C">
              <w:rPr>
                <w:rFonts w:ascii="Times New Roman" w:hAnsi="Times New Roman" w:cs="Times New Roman"/>
                <w:bCs/>
                <w:spacing w:val="-4"/>
                <w:sz w:val="24"/>
                <w:szCs w:val="24"/>
              </w:rPr>
              <w:t xml:space="preserve"> </w:t>
            </w:r>
            <w:r w:rsidR="000500A5" w:rsidRPr="004A1D4C">
              <w:rPr>
                <w:rStyle w:val="1"/>
                <w:rFonts w:ascii="Times New Roman" w:hAnsi="Times New Roman" w:cs="Times New Roman"/>
                <w:bCs/>
                <w:spacing w:val="-4"/>
                <w:sz w:val="24"/>
                <w:szCs w:val="24"/>
              </w:rPr>
              <w:t>в порядке, установленном Федеральным законом от 27 июля 2006 года № 152-ФЗ «О персональных данных»</w:t>
            </w:r>
          </w:p>
          <w:p w:rsidR="000500A5" w:rsidRPr="004A1D4C" w:rsidRDefault="000500A5" w:rsidP="00E97CC6">
            <w:pPr>
              <w:spacing w:line="23" w:lineRule="atLeast"/>
              <w:jc w:val="both"/>
              <w:rPr>
                <w:rFonts w:ascii="Times New Roman" w:hAnsi="Times New Roman" w:cs="Times New Roman"/>
                <w:spacing w:val="-4"/>
                <w:sz w:val="24"/>
                <w:szCs w:val="24"/>
              </w:rPr>
            </w:pPr>
            <w:r w:rsidRPr="004A1D4C">
              <w:rPr>
                <w:rFonts w:ascii="Times New Roman" w:hAnsi="Times New Roman" w:cs="Times New Roman"/>
                <w:spacing w:val="-4"/>
                <w:sz w:val="24"/>
                <w:szCs w:val="24"/>
              </w:rPr>
              <w:t xml:space="preserve">Дата: </w:t>
            </w:r>
            <w:r w:rsidR="00AC0D8B" w:rsidRPr="004A1D4C">
              <w:rPr>
                <w:rFonts w:ascii="Times New Roman" w:hAnsi="Times New Roman" w:cs="Times New Roman"/>
                <w:spacing w:val="-4"/>
                <w:sz w:val="24"/>
                <w:szCs w:val="24"/>
              </w:rPr>
              <w:t>10.12.2021</w:t>
            </w:r>
          </w:p>
        </w:tc>
      </w:tr>
    </w:tbl>
    <w:p w:rsidR="00DC0D9E" w:rsidRDefault="00DC0D9E" w:rsidP="00DC0D9E">
      <w:pPr>
        <w:spacing w:after="0"/>
        <w:jc w:val="center"/>
        <w:rPr>
          <w:rFonts w:ascii="Times New Roman" w:hAnsi="Times New Roman" w:cs="Times New Roman"/>
          <w:sz w:val="24"/>
          <w:szCs w:val="28"/>
        </w:rPr>
      </w:pPr>
    </w:p>
    <w:p w:rsidR="00DC0D9E" w:rsidRDefault="00DC0D9E" w:rsidP="00DC0D9E">
      <w:pPr>
        <w:spacing w:after="0"/>
        <w:jc w:val="center"/>
        <w:rPr>
          <w:rFonts w:ascii="Times New Roman" w:hAnsi="Times New Roman" w:cs="Times New Roman"/>
          <w:sz w:val="24"/>
          <w:szCs w:val="28"/>
        </w:rPr>
      </w:pPr>
      <w:r w:rsidRPr="00DC0D9E">
        <w:rPr>
          <w:rFonts w:ascii="Times New Roman" w:hAnsi="Times New Roman" w:cs="Times New Roman"/>
          <w:sz w:val="24"/>
          <w:szCs w:val="28"/>
        </w:rPr>
        <w:t xml:space="preserve"> </w:t>
      </w:r>
    </w:p>
    <w:p w:rsidR="00FC619C" w:rsidRDefault="00FC619C" w:rsidP="00DC0D9E">
      <w:pPr>
        <w:spacing w:after="0"/>
        <w:jc w:val="center"/>
        <w:rPr>
          <w:rFonts w:ascii="Times New Roman" w:hAnsi="Times New Roman" w:cs="Times New Roman"/>
          <w:sz w:val="24"/>
          <w:szCs w:val="28"/>
        </w:rPr>
      </w:pPr>
    </w:p>
    <w:p w:rsidR="00FC619C" w:rsidRDefault="00FC619C" w:rsidP="00DC0D9E">
      <w:pPr>
        <w:spacing w:after="0"/>
        <w:jc w:val="center"/>
        <w:rPr>
          <w:rFonts w:ascii="Times New Roman" w:hAnsi="Times New Roman" w:cs="Times New Roman"/>
          <w:sz w:val="24"/>
          <w:szCs w:val="28"/>
        </w:rPr>
      </w:pPr>
    </w:p>
    <w:p w:rsidR="00FC619C" w:rsidRDefault="00FC619C" w:rsidP="00DC0D9E">
      <w:pPr>
        <w:spacing w:after="0"/>
        <w:jc w:val="center"/>
        <w:rPr>
          <w:rFonts w:ascii="Times New Roman" w:hAnsi="Times New Roman" w:cs="Times New Roman"/>
          <w:sz w:val="24"/>
          <w:szCs w:val="28"/>
        </w:rPr>
      </w:pPr>
    </w:p>
    <w:p w:rsidR="00FC619C" w:rsidRDefault="00FC619C" w:rsidP="00DC0D9E">
      <w:pPr>
        <w:spacing w:after="0"/>
        <w:jc w:val="center"/>
        <w:rPr>
          <w:rFonts w:ascii="Times New Roman" w:hAnsi="Times New Roman" w:cs="Times New Roman"/>
          <w:sz w:val="24"/>
          <w:szCs w:val="28"/>
        </w:rPr>
      </w:pPr>
    </w:p>
    <w:p w:rsidR="00FC619C" w:rsidRDefault="00FC619C" w:rsidP="00DC0D9E">
      <w:pPr>
        <w:spacing w:after="0"/>
        <w:jc w:val="center"/>
        <w:rPr>
          <w:rFonts w:ascii="Times New Roman" w:hAnsi="Times New Roman" w:cs="Times New Roman"/>
          <w:sz w:val="24"/>
          <w:szCs w:val="28"/>
        </w:rPr>
      </w:pPr>
    </w:p>
    <w:p w:rsidR="00FC619C" w:rsidRDefault="00FC619C" w:rsidP="00DC0D9E">
      <w:pPr>
        <w:spacing w:after="0"/>
        <w:jc w:val="center"/>
        <w:rPr>
          <w:rFonts w:ascii="Times New Roman" w:hAnsi="Times New Roman" w:cs="Times New Roman"/>
          <w:sz w:val="24"/>
          <w:szCs w:val="28"/>
        </w:rPr>
      </w:pPr>
    </w:p>
    <w:p w:rsidR="00FC619C" w:rsidRDefault="00FC619C" w:rsidP="00DC0D9E">
      <w:pPr>
        <w:spacing w:after="0"/>
        <w:jc w:val="center"/>
        <w:rPr>
          <w:rFonts w:ascii="Times New Roman" w:hAnsi="Times New Roman" w:cs="Times New Roman"/>
          <w:sz w:val="24"/>
          <w:szCs w:val="28"/>
        </w:rPr>
      </w:pPr>
    </w:p>
    <w:p w:rsidR="00FC619C" w:rsidRDefault="00FC619C" w:rsidP="00DC0D9E">
      <w:pPr>
        <w:spacing w:after="0"/>
        <w:jc w:val="center"/>
        <w:rPr>
          <w:rFonts w:ascii="Times New Roman" w:hAnsi="Times New Roman" w:cs="Times New Roman"/>
          <w:sz w:val="24"/>
          <w:szCs w:val="28"/>
        </w:rPr>
      </w:pPr>
    </w:p>
    <w:p w:rsidR="00FC619C" w:rsidRDefault="00FC619C" w:rsidP="00DC0D9E">
      <w:pPr>
        <w:spacing w:after="0"/>
        <w:jc w:val="center"/>
        <w:rPr>
          <w:rFonts w:ascii="Times New Roman" w:hAnsi="Times New Roman" w:cs="Times New Roman"/>
          <w:sz w:val="24"/>
          <w:szCs w:val="28"/>
        </w:rPr>
      </w:pPr>
    </w:p>
    <w:p w:rsidR="00FC619C" w:rsidRDefault="00FC619C" w:rsidP="00DC0D9E">
      <w:pPr>
        <w:spacing w:after="0"/>
        <w:jc w:val="center"/>
        <w:rPr>
          <w:rFonts w:ascii="Times New Roman" w:hAnsi="Times New Roman" w:cs="Times New Roman"/>
          <w:sz w:val="24"/>
          <w:szCs w:val="28"/>
        </w:rPr>
      </w:pPr>
    </w:p>
    <w:p w:rsidR="00FC619C" w:rsidRDefault="00FC619C" w:rsidP="00DC0D9E">
      <w:pPr>
        <w:spacing w:after="0"/>
        <w:jc w:val="center"/>
        <w:rPr>
          <w:rFonts w:ascii="Times New Roman" w:hAnsi="Times New Roman" w:cs="Times New Roman"/>
          <w:sz w:val="24"/>
          <w:szCs w:val="28"/>
        </w:rPr>
      </w:pPr>
    </w:p>
    <w:p w:rsidR="00FC619C" w:rsidRDefault="00FC619C" w:rsidP="00DC0D9E">
      <w:pPr>
        <w:spacing w:after="0"/>
        <w:jc w:val="center"/>
        <w:rPr>
          <w:rFonts w:ascii="Times New Roman" w:hAnsi="Times New Roman" w:cs="Times New Roman"/>
          <w:sz w:val="24"/>
          <w:szCs w:val="28"/>
        </w:rPr>
      </w:pPr>
    </w:p>
    <w:p w:rsidR="00FC619C" w:rsidRDefault="00FC619C" w:rsidP="00DC0D9E">
      <w:pPr>
        <w:spacing w:after="0"/>
        <w:jc w:val="center"/>
        <w:rPr>
          <w:rFonts w:ascii="Times New Roman" w:hAnsi="Times New Roman" w:cs="Times New Roman"/>
          <w:sz w:val="24"/>
          <w:szCs w:val="28"/>
        </w:rPr>
      </w:pPr>
    </w:p>
    <w:p w:rsidR="00FC619C" w:rsidRDefault="00FC619C" w:rsidP="00DC0D9E">
      <w:pPr>
        <w:spacing w:after="0"/>
        <w:jc w:val="center"/>
        <w:rPr>
          <w:rFonts w:ascii="Times New Roman" w:hAnsi="Times New Roman" w:cs="Times New Roman"/>
          <w:sz w:val="24"/>
          <w:szCs w:val="28"/>
        </w:rPr>
      </w:pPr>
    </w:p>
    <w:p w:rsidR="00FC619C" w:rsidRDefault="00FC619C" w:rsidP="00DC0D9E">
      <w:pPr>
        <w:spacing w:after="0"/>
        <w:jc w:val="center"/>
        <w:rPr>
          <w:rFonts w:ascii="Times New Roman" w:hAnsi="Times New Roman" w:cs="Times New Roman"/>
          <w:sz w:val="24"/>
          <w:szCs w:val="28"/>
        </w:rPr>
      </w:pPr>
    </w:p>
    <w:p w:rsidR="00FC619C" w:rsidRDefault="00FC619C" w:rsidP="00DC0D9E">
      <w:pPr>
        <w:spacing w:after="0"/>
        <w:jc w:val="center"/>
        <w:rPr>
          <w:rFonts w:ascii="Times New Roman" w:hAnsi="Times New Roman" w:cs="Times New Roman"/>
          <w:sz w:val="24"/>
          <w:szCs w:val="28"/>
        </w:rPr>
      </w:pPr>
    </w:p>
    <w:p w:rsidR="00FC619C" w:rsidRDefault="00FC619C" w:rsidP="00DC0D9E">
      <w:pPr>
        <w:spacing w:after="0"/>
        <w:jc w:val="center"/>
        <w:rPr>
          <w:rFonts w:ascii="Times New Roman" w:hAnsi="Times New Roman" w:cs="Times New Roman"/>
          <w:sz w:val="24"/>
          <w:szCs w:val="28"/>
        </w:rPr>
      </w:pPr>
    </w:p>
    <w:p w:rsidR="00FC619C" w:rsidRDefault="00FC619C" w:rsidP="00DC0D9E">
      <w:pPr>
        <w:spacing w:after="0"/>
        <w:jc w:val="center"/>
        <w:rPr>
          <w:rFonts w:ascii="Times New Roman" w:hAnsi="Times New Roman" w:cs="Times New Roman"/>
          <w:sz w:val="24"/>
          <w:szCs w:val="28"/>
        </w:rPr>
      </w:pPr>
    </w:p>
    <w:p w:rsidR="00FC619C" w:rsidRDefault="00FC619C" w:rsidP="00DC0D9E">
      <w:pPr>
        <w:spacing w:after="0"/>
        <w:jc w:val="center"/>
        <w:rPr>
          <w:rFonts w:ascii="Times New Roman" w:hAnsi="Times New Roman" w:cs="Times New Roman"/>
          <w:sz w:val="24"/>
          <w:szCs w:val="28"/>
        </w:rPr>
      </w:pPr>
    </w:p>
    <w:p w:rsidR="00FC619C" w:rsidRDefault="00FC619C" w:rsidP="00DC0D9E">
      <w:pPr>
        <w:spacing w:after="0"/>
        <w:jc w:val="center"/>
        <w:rPr>
          <w:rFonts w:ascii="Times New Roman" w:hAnsi="Times New Roman" w:cs="Times New Roman"/>
          <w:sz w:val="24"/>
          <w:szCs w:val="28"/>
        </w:rPr>
      </w:pPr>
    </w:p>
    <w:p w:rsidR="00FC619C" w:rsidRDefault="00FC619C" w:rsidP="00DC0D9E">
      <w:pPr>
        <w:spacing w:after="0"/>
        <w:jc w:val="center"/>
        <w:rPr>
          <w:rFonts w:ascii="Times New Roman" w:hAnsi="Times New Roman" w:cs="Times New Roman"/>
          <w:sz w:val="24"/>
          <w:szCs w:val="28"/>
        </w:rPr>
      </w:pPr>
    </w:p>
    <w:p w:rsidR="00FC619C" w:rsidRDefault="00FC619C" w:rsidP="00DC0D9E">
      <w:pPr>
        <w:spacing w:after="0"/>
        <w:jc w:val="center"/>
        <w:rPr>
          <w:rFonts w:ascii="Times New Roman" w:hAnsi="Times New Roman" w:cs="Times New Roman"/>
          <w:sz w:val="24"/>
          <w:szCs w:val="28"/>
        </w:rPr>
      </w:pPr>
    </w:p>
    <w:p w:rsidR="00FC619C" w:rsidRDefault="00FC619C" w:rsidP="00DC0D9E">
      <w:pPr>
        <w:spacing w:after="0"/>
        <w:jc w:val="center"/>
        <w:rPr>
          <w:rFonts w:ascii="Times New Roman" w:hAnsi="Times New Roman" w:cs="Times New Roman"/>
          <w:sz w:val="24"/>
          <w:szCs w:val="28"/>
        </w:rPr>
      </w:pPr>
    </w:p>
    <w:p w:rsidR="00FC619C" w:rsidRDefault="00FC619C" w:rsidP="00DC0D9E">
      <w:pPr>
        <w:spacing w:after="0"/>
        <w:jc w:val="center"/>
        <w:rPr>
          <w:rFonts w:ascii="Times New Roman" w:hAnsi="Times New Roman" w:cs="Times New Roman"/>
          <w:sz w:val="24"/>
          <w:szCs w:val="28"/>
        </w:rPr>
      </w:pPr>
    </w:p>
    <w:p w:rsidR="00FC619C" w:rsidRDefault="00FC619C" w:rsidP="00DC0D9E">
      <w:pPr>
        <w:spacing w:after="0"/>
        <w:jc w:val="center"/>
        <w:rPr>
          <w:rFonts w:ascii="Times New Roman" w:hAnsi="Times New Roman" w:cs="Times New Roman"/>
          <w:sz w:val="24"/>
          <w:szCs w:val="28"/>
        </w:rPr>
      </w:pPr>
    </w:p>
    <w:p w:rsidR="00FC619C" w:rsidRDefault="00FC619C" w:rsidP="00DC0D9E">
      <w:pPr>
        <w:spacing w:after="0"/>
        <w:jc w:val="center"/>
        <w:rPr>
          <w:rFonts w:ascii="Times New Roman" w:hAnsi="Times New Roman" w:cs="Times New Roman"/>
          <w:sz w:val="24"/>
          <w:szCs w:val="28"/>
        </w:rPr>
      </w:pPr>
    </w:p>
    <w:p w:rsidR="00FC619C" w:rsidRDefault="00FC619C" w:rsidP="00DC0D9E">
      <w:pPr>
        <w:spacing w:after="0"/>
        <w:jc w:val="center"/>
        <w:rPr>
          <w:rFonts w:ascii="Times New Roman" w:hAnsi="Times New Roman" w:cs="Times New Roman"/>
          <w:sz w:val="24"/>
          <w:szCs w:val="28"/>
        </w:rPr>
      </w:pPr>
    </w:p>
    <w:p w:rsidR="00FC619C" w:rsidRPr="00DC0D9E" w:rsidRDefault="00FC619C" w:rsidP="00DC0D9E">
      <w:pPr>
        <w:spacing w:after="0"/>
        <w:jc w:val="center"/>
        <w:rPr>
          <w:rFonts w:ascii="Times New Roman" w:hAnsi="Times New Roman" w:cs="Times New Roman"/>
          <w:sz w:val="24"/>
          <w:szCs w:val="28"/>
        </w:rPr>
      </w:pPr>
    </w:p>
    <w:p w:rsidR="00FC619C" w:rsidRDefault="00FC619C" w:rsidP="00FC619C">
      <w:pPr>
        <w:spacing w:after="0"/>
        <w:jc w:val="center"/>
        <w:rPr>
          <w:rFonts w:ascii="Times New Roman" w:hAnsi="Times New Roman" w:cs="Times New Roman"/>
          <w:b/>
          <w:sz w:val="28"/>
          <w:szCs w:val="28"/>
        </w:rPr>
      </w:pPr>
    </w:p>
    <w:p w:rsidR="00FC619C" w:rsidRDefault="00FC619C" w:rsidP="00FC619C">
      <w:pPr>
        <w:spacing w:after="0"/>
        <w:jc w:val="center"/>
        <w:rPr>
          <w:rFonts w:ascii="Times New Roman" w:hAnsi="Times New Roman" w:cs="Times New Roman"/>
          <w:b/>
          <w:sz w:val="28"/>
          <w:szCs w:val="28"/>
        </w:rPr>
      </w:pPr>
    </w:p>
    <w:p w:rsidR="00DC0D9E" w:rsidRDefault="00DC0D9E" w:rsidP="00FC619C">
      <w:pPr>
        <w:spacing w:after="0"/>
        <w:jc w:val="center"/>
        <w:rPr>
          <w:rFonts w:ascii="Times New Roman" w:hAnsi="Times New Roman" w:cs="Times New Roman"/>
          <w:b/>
          <w:sz w:val="28"/>
          <w:szCs w:val="28"/>
        </w:rPr>
      </w:pPr>
      <w:r w:rsidRPr="00DC0D9E">
        <w:rPr>
          <w:rFonts w:ascii="Times New Roman" w:hAnsi="Times New Roman" w:cs="Times New Roman"/>
          <w:b/>
          <w:sz w:val="28"/>
          <w:szCs w:val="28"/>
        </w:rPr>
        <w:t>Инновационный проект</w:t>
      </w:r>
    </w:p>
    <w:p w:rsidR="00DC0D9E" w:rsidRPr="00DC0D9E" w:rsidRDefault="00DC0D9E" w:rsidP="00DC0D9E">
      <w:pPr>
        <w:spacing w:after="0"/>
        <w:jc w:val="center"/>
        <w:rPr>
          <w:rFonts w:ascii="Times New Roman" w:hAnsi="Times New Roman" w:cs="Times New Roman"/>
          <w:b/>
          <w:sz w:val="28"/>
          <w:szCs w:val="28"/>
        </w:rPr>
      </w:pPr>
    </w:p>
    <w:p w:rsidR="00DC0D9E" w:rsidRDefault="00DC0D9E" w:rsidP="00DC0D9E">
      <w:pPr>
        <w:spacing w:after="0"/>
        <w:jc w:val="center"/>
        <w:rPr>
          <w:rFonts w:ascii="Times New Roman" w:hAnsi="Times New Roman" w:cs="Times New Roman"/>
          <w:b/>
          <w:sz w:val="28"/>
          <w:szCs w:val="28"/>
        </w:rPr>
      </w:pPr>
      <w:r w:rsidRPr="00DC0D9E">
        <w:rPr>
          <w:rFonts w:ascii="Times New Roman" w:hAnsi="Times New Roman" w:cs="Times New Roman"/>
          <w:b/>
          <w:sz w:val="28"/>
          <w:szCs w:val="28"/>
        </w:rPr>
        <w:t xml:space="preserve">«Формирование финансовой грамотности </w:t>
      </w:r>
    </w:p>
    <w:p w:rsidR="00DC0D9E" w:rsidRPr="00DC0D9E" w:rsidRDefault="00DC0D9E" w:rsidP="00DC0D9E">
      <w:pPr>
        <w:spacing w:after="0"/>
        <w:jc w:val="center"/>
        <w:rPr>
          <w:rFonts w:ascii="Times New Roman" w:hAnsi="Times New Roman" w:cs="Times New Roman"/>
          <w:b/>
          <w:bCs/>
          <w:sz w:val="28"/>
          <w:szCs w:val="28"/>
        </w:rPr>
      </w:pPr>
      <w:r w:rsidRPr="00DC0D9E">
        <w:rPr>
          <w:rFonts w:ascii="Times New Roman" w:hAnsi="Times New Roman" w:cs="Times New Roman"/>
          <w:b/>
          <w:sz w:val="28"/>
          <w:szCs w:val="28"/>
        </w:rPr>
        <w:t>участников образовательных отношений»</w:t>
      </w:r>
    </w:p>
    <w:p w:rsidR="00DC0D9E" w:rsidRPr="00DC0D9E" w:rsidRDefault="00DC0D9E" w:rsidP="00FF39FF">
      <w:pPr>
        <w:spacing w:after="0"/>
        <w:jc w:val="center"/>
        <w:rPr>
          <w:rFonts w:ascii="Times New Roman" w:hAnsi="Times New Roman" w:cs="Times New Roman"/>
          <w:sz w:val="24"/>
          <w:szCs w:val="28"/>
        </w:rPr>
      </w:pPr>
    </w:p>
    <w:p w:rsidR="00DC0D9E" w:rsidRDefault="00DC0D9E" w:rsidP="00FF39FF">
      <w:pPr>
        <w:spacing w:after="0"/>
        <w:jc w:val="center"/>
        <w:rPr>
          <w:rFonts w:ascii="Times New Roman" w:hAnsi="Times New Roman" w:cs="Times New Roman"/>
          <w:sz w:val="24"/>
          <w:szCs w:val="28"/>
        </w:rPr>
      </w:pPr>
    </w:p>
    <w:p w:rsidR="00DC0D9E" w:rsidRDefault="00DC0D9E" w:rsidP="00FF39FF">
      <w:pPr>
        <w:spacing w:after="0"/>
        <w:jc w:val="center"/>
        <w:rPr>
          <w:rFonts w:ascii="Times New Roman" w:hAnsi="Times New Roman" w:cs="Times New Roman"/>
          <w:sz w:val="24"/>
          <w:szCs w:val="28"/>
        </w:rPr>
      </w:pPr>
    </w:p>
    <w:p w:rsidR="00DC0D9E" w:rsidRDefault="00DC0D9E" w:rsidP="00FF39FF">
      <w:pPr>
        <w:spacing w:after="0"/>
        <w:jc w:val="center"/>
        <w:rPr>
          <w:rFonts w:ascii="Times New Roman" w:hAnsi="Times New Roman" w:cs="Times New Roman"/>
          <w:sz w:val="24"/>
          <w:szCs w:val="28"/>
        </w:rPr>
      </w:pPr>
    </w:p>
    <w:p w:rsidR="00DC0D9E" w:rsidRPr="005C2A40" w:rsidRDefault="00DC0D9E" w:rsidP="00DC0D9E">
      <w:pPr>
        <w:spacing w:after="0"/>
        <w:jc w:val="right"/>
        <w:rPr>
          <w:rFonts w:ascii="Times New Roman" w:hAnsi="Times New Roman" w:cs="Times New Roman"/>
          <w:b/>
          <w:sz w:val="24"/>
          <w:szCs w:val="28"/>
        </w:rPr>
      </w:pPr>
      <w:r w:rsidRPr="005C2A40">
        <w:rPr>
          <w:rFonts w:ascii="Times New Roman" w:hAnsi="Times New Roman" w:cs="Times New Roman"/>
          <w:b/>
          <w:sz w:val="24"/>
          <w:szCs w:val="28"/>
        </w:rPr>
        <w:t>МДОУ «Детский сад № 56»</w:t>
      </w:r>
    </w:p>
    <w:p w:rsidR="00DC0D9E" w:rsidRPr="00DC0D9E" w:rsidRDefault="00DC0D9E" w:rsidP="00DC0D9E">
      <w:pPr>
        <w:spacing w:after="0"/>
        <w:ind w:left="720"/>
        <w:jc w:val="right"/>
        <w:rPr>
          <w:rFonts w:ascii="Times New Roman" w:hAnsi="Times New Roman" w:cs="Times New Roman"/>
          <w:sz w:val="24"/>
          <w:szCs w:val="28"/>
        </w:rPr>
      </w:pPr>
      <w:r>
        <w:rPr>
          <w:rFonts w:ascii="Times New Roman" w:hAnsi="Times New Roman" w:cs="Times New Roman"/>
          <w:sz w:val="24"/>
          <w:szCs w:val="28"/>
        </w:rPr>
        <w:t xml:space="preserve">             </w:t>
      </w:r>
      <w:r w:rsidRPr="00DC0D9E">
        <w:rPr>
          <w:rFonts w:ascii="Times New Roman" w:hAnsi="Times New Roman" w:cs="Times New Roman"/>
          <w:sz w:val="24"/>
          <w:szCs w:val="28"/>
        </w:rPr>
        <w:t>г. Ярославль, ул. Панина, д. 39-а</w:t>
      </w:r>
    </w:p>
    <w:p w:rsidR="00DC0D9E" w:rsidRPr="00DC0D9E" w:rsidRDefault="00DC0D9E" w:rsidP="00DC0D9E">
      <w:pPr>
        <w:spacing w:after="0"/>
        <w:jc w:val="right"/>
        <w:rPr>
          <w:rFonts w:ascii="Times New Roman" w:hAnsi="Times New Roman" w:cs="Times New Roman"/>
          <w:sz w:val="24"/>
          <w:szCs w:val="28"/>
        </w:rPr>
      </w:pPr>
      <w:r w:rsidRPr="00DC0D9E">
        <w:rPr>
          <w:rFonts w:ascii="Times New Roman" w:hAnsi="Times New Roman" w:cs="Times New Roman"/>
          <w:sz w:val="24"/>
          <w:szCs w:val="28"/>
        </w:rPr>
        <w:t xml:space="preserve">тел. (4852) 55-81-64 </w:t>
      </w:r>
    </w:p>
    <w:p w:rsidR="00DC0D9E" w:rsidRPr="00DC0D9E" w:rsidRDefault="00DC0D9E" w:rsidP="00DC0D9E">
      <w:pPr>
        <w:spacing w:after="0"/>
        <w:jc w:val="right"/>
        <w:rPr>
          <w:rFonts w:ascii="Times New Roman" w:hAnsi="Times New Roman" w:cs="Times New Roman"/>
          <w:sz w:val="24"/>
          <w:szCs w:val="28"/>
        </w:rPr>
      </w:pPr>
      <w:r w:rsidRPr="00DC0D9E">
        <w:rPr>
          <w:rFonts w:ascii="Times New Roman" w:hAnsi="Times New Roman" w:cs="Times New Roman"/>
          <w:sz w:val="24"/>
          <w:szCs w:val="28"/>
        </w:rPr>
        <w:t> yardou056@yandex.ru</w:t>
      </w:r>
    </w:p>
    <w:p w:rsidR="00DC0D9E" w:rsidRDefault="004F7DFD" w:rsidP="00DC0D9E">
      <w:pPr>
        <w:spacing w:after="0"/>
        <w:jc w:val="right"/>
        <w:rPr>
          <w:rFonts w:ascii="Times New Roman" w:hAnsi="Times New Roman" w:cs="Times New Roman"/>
          <w:sz w:val="24"/>
          <w:szCs w:val="28"/>
        </w:rPr>
      </w:pPr>
      <w:hyperlink r:id="rId11" w:history="1">
        <w:r w:rsidR="00DC0D9E" w:rsidRPr="00BE6622">
          <w:rPr>
            <w:rStyle w:val="ad"/>
            <w:rFonts w:ascii="Times New Roman" w:hAnsi="Times New Roman" w:cs="Times New Roman"/>
            <w:sz w:val="24"/>
            <w:szCs w:val="28"/>
          </w:rPr>
          <w:t>https://mdou56.edu.yar.ru</w:t>
        </w:r>
      </w:hyperlink>
    </w:p>
    <w:p w:rsidR="00DC0D9E" w:rsidRDefault="00DC0D9E" w:rsidP="00DC0D9E">
      <w:pPr>
        <w:spacing w:after="0"/>
        <w:jc w:val="right"/>
        <w:rPr>
          <w:rFonts w:ascii="Times New Roman" w:hAnsi="Times New Roman" w:cs="Times New Roman"/>
          <w:sz w:val="24"/>
          <w:szCs w:val="28"/>
        </w:rPr>
      </w:pPr>
      <w:r>
        <w:rPr>
          <w:rFonts w:ascii="Times New Roman" w:hAnsi="Times New Roman" w:cs="Times New Roman"/>
          <w:sz w:val="24"/>
          <w:szCs w:val="28"/>
        </w:rPr>
        <w:t>Пашкова Н</w:t>
      </w:r>
      <w:proofErr w:type="gramStart"/>
      <w:r>
        <w:rPr>
          <w:rFonts w:ascii="Times New Roman" w:hAnsi="Times New Roman" w:cs="Times New Roman"/>
          <w:sz w:val="24"/>
          <w:szCs w:val="28"/>
        </w:rPr>
        <w:t>,Г</w:t>
      </w:r>
      <w:proofErr w:type="gramEnd"/>
      <w:r>
        <w:rPr>
          <w:rFonts w:ascii="Times New Roman" w:hAnsi="Times New Roman" w:cs="Times New Roman"/>
          <w:sz w:val="24"/>
          <w:szCs w:val="28"/>
        </w:rPr>
        <w:t>., заведующий</w:t>
      </w:r>
    </w:p>
    <w:p w:rsidR="00DC0D9E" w:rsidRDefault="00DC0D9E" w:rsidP="00DC0D9E">
      <w:pPr>
        <w:spacing w:after="0"/>
        <w:jc w:val="right"/>
        <w:rPr>
          <w:rFonts w:ascii="Times New Roman" w:hAnsi="Times New Roman" w:cs="Times New Roman"/>
          <w:sz w:val="24"/>
          <w:szCs w:val="28"/>
        </w:rPr>
      </w:pPr>
      <w:r>
        <w:rPr>
          <w:rFonts w:ascii="Times New Roman" w:hAnsi="Times New Roman" w:cs="Times New Roman"/>
          <w:sz w:val="24"/>
          <w:szCs w:val="28"/>
        </w:rPr>
        <w:t>Шилова О.Г., воспитатель</w:t>
      </w:r>
    </w:p>
    <w:p w:rsidR="00AC3AA5" w:rsidRPr="005C2A40" w:rsidRDefault="00DC0D9E" w:rsidP="00DC0D9E">
      <w:pPr>
        <w:spacing w:after="0"/>
        <w:jc w:val="right"/>
        <w:rPr>
          <w:rFonts w:ascii="Times New Roman" w:hAnsi="Times New Roman" w:cs="Times New Roman"/>
          <w:b/>
          <w:sz w:val="24"/>
          <w:szCs w:val="28"/>
        </w:rPr>
      </w:pPr>
      <w:r>
        <w:rPr>
          <w:rFonts w:ascii="Times New Roman" w:hAnsi="Times New Roman" w:cs="Times New Roman"/>
          <w:sz w:val="24"/>
          <w:szCs w:val="28"/>
        </w:rPr>
        <w:t xml:space="preserve"> </w:t>
      </w:r>
      <w:r w:rsidRPr="005C2A40">
        <w:rPr>
          <w:rFonts w:ascii="Times New Roman" w:hAnsi="Times New Roman" w:cs="Times New Roman"/>
          <w:b/>
          <w:sz w:val="24"/>
          <w:szCs w:val="28"/>
        </w:rPr>
        <w:t>МДОУ «Детский сад № 149»</w:t>
      </w:r>
    </w:p>
    <w:p w:rsidR="005C2A40" w:rsidRPr="005C2A40" w:rsidRDefault="005C2A40" w:rsidP="005C2A40">
      <w:pPr>
        <w:spacing w:after="0"/>
        <w:ind w:left="360"/>
        <w:jc w:val="right"/>
        <w:rPr>
          <w:rFonts w:ascii="Times New Roman" w:hAnsi="Times New Roman" w:cs="Times New Roman"/>
          <w:sz w:val="24"/>
          <w:szCs w:val="28"/>
        </w:rPr>
      </w:pPr>
      <w:r w:rsidRPr="005C2A40">
        <w:rPr>
          <w:rFonts w:ascii="Times New Roman" w:hAnsi="Times New Roman" w:cs="Times New Roman"/>
          <w:sz w:val="24"/>
          <w:szCs w:val="28"/>
        </w:rPr>
        <w:t>Ярославль, улица Труфанова, 9А</w:t>
      </w:r>
    </w:p>
    <w:p w:rsidR="005C2A40" w:rsidRDefault="005C2A40" w:rsidP="005C2A40">
      <w:pPr>
        <w:spacing w:after="0"/>
        <w:jc w:val="right"/>
        <w:rPr>
          <w:rFonts w:ascii="Times New Roman" w:hAnsi="Times New Roman" w:cs="Times New Roman"/>
          <w:sz w:val="24"/>
          <w:szCs w:val="28"/>
        </w:rPr>
      </w:pPr>
      <w:r w:rsidRPr="005C2A40">
        <w:rPr>
          <w:rFonts w:ascii="Times New Roman" w:hAnsi="Times New Roman" w:cs="Times New Roman"/>
          <w:sz w:val="24"/>
          <w:szCs w:val="28"/>
        </w:rPr>
        <w:t>тел. (4852) 55</w:t>
      </w:r>
      <w:r w:rsidRPr="005C2A40">
        <w:rPr>
          <w:rFonts w:ascii="MS Gothic" w:eastAsia="MS Gothic" w:hAnsi="MS Gothic" w:cs="MS Gothic" w:hint="eastAsia"/>
          <w:sz w:val="24"/>
          <w:szCs w:val="28"/>
        </w:rPr>
        <w:t>‑</w:t>
      </w:r>
      <w:r w:rsidRPr="005C2A40">
        <w:rPr>
          <w:rFonts w:ascii="Times New Roman" w:hAnsi="Times New Roman" w:cs="Times New Roman"/>
          <w:sz w:val="24"/>
          <w:szCs w:val="28"/>
        </w:rPr>
        <w:t>43-97</w:t>
      </w:r>
    </w:p>
    <w:p w:rsidR="005C2A40" w:rsidRPr="005C2A40" w:rsidRDefault="005C2A40" w:rsidP="005C2A40">
      <w:pPr>
        <w:spacing w:after="0"/>
        <w:jc w:val="right"/>
        <w:rPr>
          <w:rFonts w:ascii="Times New Roman" w:hAnsi="Times New Roman" w:cs="Times New Roman"/>
          <w:sz w:val="24"/>
          <w:szCs w:val="28"/>
        </w:rPr>
      </w:pPr>
      <w:r w:rsidRPr="005C2A40">
        <w:rPr>
          <w:rFonts w:ascii="Times New Roman" w:hAnsi="Times New Roman" w:cs="Times New Roman"/>
          <w:sz w:val="24"/>
          <w:szCs w:val="28"/>
        </w:rPr>
        <w:t>mdoy149yar@yandex.ru</w:t>
      </w:r>
    </w:p>
    <w:p w:rsidR="005C2A40" w:rsidRDefault="004F7DFD" w:rsidP="005C2A40">
      <w:pPr>
        <w:spacing w:after="0"/>
        <w:jc w:val="right"/>
        <w:rPr>
          <w:rFonts w:ascii="Arial" w:hAnsi="Arial" w:cs="Arial"/>
          <w:sz w:val="21"/>
          <w:szCs w:val="21"/>
          <w:shd w:val="clear" w:color="auto" w:fill="FFFFFF"/>
        </w:rPr>
      </w:pPr>
      <w:hyperlink r:id="rId12" w:history="1">
        <w:r w:rsidR="005C2A40" w:rsidRPr="00BE6622">
          <w:rPr>
            <w:rStyle w:val="ad"/>
            <w:rFonts w:ascii="Arial" w:hAnsi="Arial" w:cs="Arial"/>
            <w:sz w:val="21"/>
            <w:szCs w:val="21"/>
            <w:shd w:val="clear" w:color="auto" w:fill="FFFFFF"/>
          </w:rPr>
          <w:t>https://mdou149.edu.yar.ru</w:t>
        </w:r>
      </w:hyperlink>
    </w:p>
    <w:p w:rsidR="005C2A40" w:rsidRDefault="005C2A40" w:rsidP="005C2A40">
      <w:pPr>
        <w:spacing w:after="0"/>
        <w:jc w:val="right"/>
        <w:rPr>
          <w:rFonts w:ascii="Times New Roman" w:hAnsi="Times New Roman" w:cs="Times New Roman"/>
          <w:sz w:val="24"/>
          <w:szCs w:val="28"/>
        </w:rPr>
      </w:pPr>
      <w:proofErr w:type="spellStart"/>
      <w:r>
        <w:rPr>
          <w:rFonts w:ascii="Times New Roman" w:hAnsi="Times New Roman" w:cs="Times New Roman"/>
          <w:sz w:val="24"/>
          <w:szCs w:val="28"/>
        </w:rPr>
        <w:t>Яцина</w:t>
      </w:r>
      <w:proofErr w:type="spellEnd"/>
      <w:r>
        <w:rPr>
          <w:rFonts w:ascii="Times New Roman" w:hAnsi="Times New Roman" w:cs="Times New Roman"/>
          <w:sz w:val="24"/>
          <w:szCs w:val="28"/>
        </w:rPr>
        <w:t xml:space="preserve"> Е.Е., заведующий</w:t>
      </w:r>
    </w:p>
    <w:p w:rsidR="005C2A40" w:rsidRDefault="005C2A40" w:rsidP="005C2A40">
      <w:pPr>
        <w:spacing w:after="0"/>
        <w:jc w:val="right"/>
        <w:rPr>
          <w:rFonts w:ascii="Times New Roman" w:hAnsi="Times New Roman" w:cs="Times New Roman"/>
          <w:sz w:val="24"/>
          <w:szCs w:val="28"/>
        </w:rPr>
      </w:pPr>
      <w:proofErr w:type="spellStart"/>
      <w:r>
        <w:rPr>
          <w:rFonts w:ascii="Times New Roman" w:hAnsi="Times New Roman" w:cs="Times New Roman"/>
          <w:sz w:val="24"/>
          <w:szCs w:val="28"/>
        </w:rPr>
        <w:t>Шестерикова</w:t>
      </w:r>
      <w:proofErr w:type="spellEnd"/>
      <w:r>
        <w:rPr>
          <w:rFonts w:ascii="Times New Roman" w:hAnsi="Times New Roman" w:cs="Times New Roman"/>
          <w:sz w:val="24"/>
          <w:szCs w:val="28"/>
        </w:rPr>
        <w:t xml:space="preserve"> Е.А., старший воспитатель</w:t>
      </w:r>
    </w:p>
    <w:p w:rsidR="00930F52" w:rsidRPr="005C2A40" w:rsidRDefault="00AC3AA5" w:rsidP="00DC0D9E">
      <w:pPr>
        <w:spacing w:after="0"/>
        <w:jc w:val="right"/>
        <w:rPr>
          <w:rFonts w:ascii="Times New Roman" w:hAnsi="Times New Roman" w:cs="Times New Roman"/>
          <w:b/>
          <w:sz w:val="24"/>
          <w:szCs w:val="28"/>
        </w:rPr>
      </w:pPr>
      <w:r w:rsidRPr="005C2A40">
        <w:rPr>
          <w:rFonts w:ascii="Times New Roman" w:hAnsi="Times New Roman" w:cs="Times New Roman"/>
          <w:b/>
          <w:sz w:val="24"/>
          <w:szCs w:val="28"/>
        </w:rPr>
        <w:t xml:space="preserve"> МДОУ «Детский сад № 232»</w:t>
      </w:r>
    </w:p>
    <w:p w:rsidR="005C2A40" w:rsidRPr="002B67C3" w:rsidRDefault="005C2A40" w:rsidP="005C2A40">
      <w:pPr>
        <w:pStyle w:val="aa"/>
        <w:spacing w:before="0" w:beforeAutospacing="0" w:after="0" w:afterAutospacing="0"/>
        <w:ind w:left="360"/>
        <w:jc w:val="right"/>
        <w:rPr>
          <w:color w:val="000000"/>
        </w:rPr>
      </w:pPr>
      <w:r w:rsidRPr="002B67C3">
        <w:rPr>
          <w:color w:val="000000"/>
        </w:rPr>
        <w:t xml:space="preserve">г. Ярославль, </w:t>
      </w:r>
      <w:proofErr w:type="spellStart"/>
      <w:r w:rsidRPr="002B67C3">
        <w:rPr>
          <w:color w:val="000000"/>
        </w:rPr>
        <w:t>пр-д</w:t>
      </w:r>
      <w:proofErr w:type="spellEnd"/>
      <w:r w:rsidRPr="002B67C3">
        <w:rPr>
          <w:color w:val="000000"/>
        </w:rPr>
        <w:t xml:space="preserve"> Матросова, д. 3 а</w:t>
      </w:r>
    </w:p>
    <w:p w:rsidR="005C2A40" w:rsidRPr="002B67C3" w:rsidRDefault="005C2A40" w:rsidP="005C2A40">
      <w:pPr>
        <w:pStyle w:val="aa"/>
        <w:spacing w:before="0" w:beforeAutospacing="0" w:after="0" w:afterAutospacing="0"/>
        <w:jc w:val="right"/>
        <w:rPr>
          <w:color w:val="000000"/>
        </w:rPr>
      </w:pPr>
      <w:r w:rsidRPr="002B67C3">
        <w:rPr>
          <w:color w:val="000000"/>
        </w:rPr>
        <w:t>тел. (4852) 44-39-71, 94-17-89</w:t>
      </w:r>
    </w:p>
    <w:p w:rsidR="005C2A40" w:rsidRPr="005C2A40" w:rsidRDefault="005C2A40" w:rsidP="005C2A40">
      <w:pPr>
        <w:pStyle w:val="aa"/>
        <w:spacing w:before="0" w:beforeAutospacing="0" w:after="0" w:afterAutospacing="0"/>
        <w:jc w:val="right"/>
        <w:rPr>
          <w:color w:val="000000"/>
        </w:rPr>
      </w:pPr>
      <w:proofErr w:type="spellStart"/>
      <w:r w:rsidRPr="005C2A40">
        <w:rPr>
          <w:color w:val="000000"/>
          <w:lang w:val="en-US"/>
        </w:rPr>
        <w:t>yardou</w:t>
      </w:r>
      <w:proofErr w:type="spellEnd"/>
      <w:r w:rsidRPr="005C2A40">
        <w:rPr>
          <w:color w:val="000000"/>
        </w:rPr>
        <w:t>232@</w:t>
      </w:r>
      <w:proofErr w:type="spellStart"/>
      <w:r w:rsidRPr="005C2A40">
        <w:rPr>
          <w:color w:val="000000"/>
          <w:lang w:val="en-US"/>
        </w:rPr>
        <w:t>yandex</w:t>
      </w:r>
      <w:proofErr w:type="spellEnd"/>
      <w:r w:rsidRPr="005C2A40">
        <w:rPr>
          <w:color w:val="000000"/>
        </w:rPr>
        <w:t>.</w:t>
      </w:r>
      <w:proofErr w:type="spellStart"/>
      <w:r w:rsidRPr="005C2A40">
        <w:rPr>
          <w:color w:val="000000"/>
          <w:lang w:val="en-US"/>
        </w:rPr>
        <w:t>ru</w:t>
      </w:r>
      <w:proofErr w:type="spellEnd"/>
    </w:p>
    <w:p w:rsidR="005C2A40" w:rsidRDefault="004F7DFD" w:rsidP="005C2A40">
      <w:pPr>
        <w:pStyle w:val="aa"/>
        <w:spacing w:before="0" w:beforeAutospacing="0" w:after="0" w:afterAutospacing="0"/>
        <w:jc w:val="right"/>
        <w:rPr>
          <w:color w:val="000000"/>
        </w:rPr>
      </w:pPr>
      <w:hyperlink r:id="rId13" w:history="1">
        <w:r w:rsidR="005C2A40" w:rsidRPr="00BE6622">
          <w:rPr>
            <w:rStyle w:val="ad"/>
            <w:lang w:val="en-US"/>
          </w:rPr>
          <w:t>https</w:t>
        </w:r>
        <w:r w:rsidR="005C2A40" w:rsidRPr="00BE6622">
          <w:rPr>
            <w:rStyle w:val="ad"/>
          </w:rPr>
          <w:t>://</w:t>
        </w:r>
        <w:proofErr w:type="spellStart"/>
        <w:r w:rsidR="005C2A40" w:rsidRPr="00BE6622">
          <w:rPr>
            <w:rStyle w:val="ad"/>
            <w:lang w:val="en-US"/>
          </w:rPr>
          <w:t>mdou</w:t>
        </w:r>
        <w:proofErr w:type="spellEnd"/>
        <w:r w:rsidR="005C2A40" w:rsidRPr="00BE6622">
          <w:rPr>
            <w:rStyle w:val="ad"/>
          </w:rPr>
          <w:t>232.</w:t>
        </w:r>
        <w:proofErr w:type="spellStart"/>
        <w:r w:rsidR="005C2A40" w:rsidRPr="00BE6622">
          <w:rPr>
            <w:rStyle w:val="ad"/>
            <w:lang w:val="en-US"/>
          </w:rPr>
          <w:t>edu</w:t>
        </w:r>
        <w:proofErr w:type="spellEnd"/>
        <w:r w:rsidR="005C2A40" w:rsidRPr="00BE6622">
          <w:rPr>
            <w:rStyle w:val="ad"/>
          </w:rPr>
          <w:t>.</w:t>
        </w:r>
        <w:proofErr w:type="spellStart"/>
        <w:r w:rsidR="005C2A40" w:rsidRPr="00BE6622">
          <w:rPr>
            <w:rStyle w:val="ad"/>
            <w:lang w:val="en-US"/>
          </w:rPr>
          <w:t>yar</w:t>
        </w:r>
        <w:proofErr w:type="spellEnd"/>
        <w:r w:rsidR="005C2A40" w:rsidRPr="00BE6622">
          <w:rPr>
            <w:rStyle w:val="ad"/>
          </w:rPr>
          <w:t>.</w:t>
        </w:r>
        <w:proofErr w:type="spellStart"/>
        <w:r w:rsidR="005C2A40" w:rsidRPr="00BE6622">
          <w:rPr>
            <w:rStyle w:val="ad"/>
            <w:lang w:val="en-US"/>
          </w:rPr>
          <w:t>ru</w:t>
        </w:r>
        <w:proofErr w:type="spellEnd"/>
      </w:hyperlink>
    </w:p>
    <w:p w:rsidR="005C2A40" w:rsidRDefault="005C2A40" w:rsidP="005C2A40">
      <w:pPr>
        <w:pStyle w:val="aa"/>
        <w:spacing w:before="0" w:beforeAutospacing="0" w:after="0" w:afterAutospacing="0"/>
        <w:jc w:val="right"/>
        <w:rPr>
          <w:color w:val="000000"/>
        </w:rPr>
      </w:pPr>
      <w:proofErr w:type="spellStart"/>
      <w:r>
        <w:rPr>
          <w:color w:val="000000"/>
        </w:rPr>
        <w:t>Турыгина</w:t>
      </w:r>
      <w:proofErr w:type="spellEnd"/>
      <w:r>
        <w:rPr>
          <w:color w:val="000000"/>
        </w:rPr>
        <w:t xml:space="preserve"> Ю.И., заведующий</w:t>
      </w:r>
    </w:p>
    <w:p w:rsidR="005C2A40" w:rsidRPr="005C2A40" w:rsidRDefault="005C2A40" w:rsidP="005C2A40">
      <w:pPr>
        <w:pStyle w:val="aa"/>
        <w:spacing w:before="0" w:beforeAutospacing="0" w:after="0" w:afterAutospacing="0"/>
        <w:jc w:val="right"/>
        <w:rPr>
          <w:color w:val="000000"/>
        </w:rPr>
      </w:pPr>
      <w:r>
        <w:rPr>
          <w:color w:val="000000"/>
        </w:rPr>
        <w:t>Федюкова В.А., старший воспитатель</w:t>
      </w:r>
    </w:p>
    <w:p w:rsidR="005C2A40" w:rsidRPr="005C2A40" w:rsidRDefault="005C2A40" w:rsidP="005C2A40">
      <w:pPr>
        <w:pStyle w:val="aa"/>
        <w:spacing w:before="0" w:beforeAutospacing="0" w:after="0" w:afterAutospacing="0"/>
        <w:jc w:val="right"/>
        <w:rPr>
          <w:color w:val="000000"/>
        </w:rPr>
      </w:pPr>
    </w:p>
    <w:p w:rsidR="005C2A40" w:rsidRPr="002B67C3" w:rsidRDefault="005C2A40" w:rsidP="005C2A40">
      <w:pPr>
        <w:pStyle w:val="aa"/>
        <w:spacing w:before="0" w:beforeAutospacing="0" w:after="0" w:afterAutospacing="0"/>
        <w:jc w:val="right"/>
        <w:rPr>
          <w:color w:val="000000"/>
        </w:rPr>
      </w:pPr>
    </w:p>
    <w:p w:rsidR="005C2A40" w:rsidRPr="00DC0D9E" w:rsidRDefault="005C2A40" w:rsidP="00DC0D9E">
      <w:pPr>
        <w:spacing w:after="0"/>
        <w:jc w:val="right"/>
        <w:rPr>
          <w:rFonts w:ascii="Times New Roman" w:hAnsi="Times New Roman" w:cs="Times New Roman"/>
          <w:sz w:val="24"/>
          <w:szCs w:val="28"/>
        </w:rPr>
      </w:pPr>
    </w:p>
    <w:p w:rsidR="00AC3AA5" w:rsidRPr="00DC0D9E" w:rsidRDefault="00AC3AA5" w:rsidP="00FF39FF">
      <w:pPr>
        <w:spacing w:after="0"/>
        <w:jc w:val="center"/>
        <w:rPr>
          <w:rFonts w:ascii="Times New Roman" w:hAnsi="Times New Roman" w:cs="Times New Roman"/>
          <w:sz w:val="24"/>
          <w:szCs w:val="28"/>
        </w:rPr>
      </w:pPr>
    </w:p>
    <w:p w:rsidR="00AC3AA5" w:rsidRDefault="00AC3AA5" w:rsidP="00AC3AA5">
      <w:pPr>
        <w:jc w:val="center"/>
        <w:rPr>
          <w:rFonts w:ascii="Times New Roman" w:hAnsi="Times New Roman" w:cs="Times New Roman"/>
          <w:sz w:val="28"/>
          <w:szCs w:val="28"/>
        </w:rPr>
      </w:pPr>
    </w:p>
    <w:p w:rsidR="00AC0D8B" w:rsidRDefault="00AC0D8B" w:rsidP="00AC3AA5">
      <w:pPr>
        <w:jc w:val="center"/>
        <w:rPr>
          <w:rFonts w:ascii="Times New Roman" w:hAnsi="Times New Roman" w:cs="Times New Roman"/>
          <w:sz w:val="28"/>
          <w:szCs w:val="28"/>
        </w:rPr>
      </w:pPr>
    </w:p>
    <w:p w:rsidR="00AC0D8B" w:rsidRDefault="00AC0D8B" w:rsidP="00AC3AA5">
      <w:pPr>
        <w:jc w:val="center"/>
        <w:rPr>
          <w:rFonts w:ascii="Times New Roman" w:hAnsi="Times New Roman" w:cs="Times New Roman"/>
          <w:sz w:val="28"/>
          <w:szCs w:val="28"/>
        </w:rPr>
      </w:pPr>
    </w:p>
    <w:p w:rsidR="00887C26" w:rsidRPr="00FC619C" w:rsidRDefault="00A07646" w:rsidP="00FC619C">
      <w:pPr>
        <w:jc w:val="center"/>
        <w:rPr>
          <w:rFonts w:ascii="Times New Roman" w:hAnsi="Times New Roman" w:cs="Times New Roman"/>
          <w:sz w:val="24"/>
          <w:szCs w:val="28"/>
        </w:rPr>
      </w:pPr>
      <w:r>
        <w:rPr>
          <w:rFonts w:ascii="Times New Roman" w:hAnsi="Times New Roman" w:cs="Times New Roman"/>
          <w:sz w:val="24"/>
          <w:szCs w:val="28"/>
        </w:rPr>
        <w:t xml:space="preserve">Ярославль </w:t>
      </w:r>
      <w:r w:rsidR="00FE3B2C" w:rsidRPr="005C2A40">
        <w:rPr>
          <w:rFonts w:ascii="Times New Roman" w:hAnsi="Times New Roman" w:cs="Times New Roman"/>
          <w:sz w:val="24"/>
          <w:szCs w:val="28"/>
        </w:rPr>
        <w:t>2021</w:t>
      </w:r>
      <w:r w:rsidR="00FC619C">
        <w:rPr>
          <w:rFonts w:ascii="Times New Roman" w:hAnsi="Times New Roman" w:cs="Times New Roman"/>
          <w:sz w:val="24"/>
          <w:szCs w:val="28"/>
        </w:rPr>
        <w:t xml:space="preserve"> </w:t>
      </w:r>
      <w:r w:rsidR="00EA4C88" w:rsidRPr="005C2A40">
        <w:rPr>
          <w:rFonts w:ascii="Times New Roman" w:hAnsi="Times New Roman" w:cs="Times New Roman"/>
          <w:sz w:val="24"/>
          <w:szCs w:val="28"/>
        </w:rPr>
        <w:t>г</w:t>
      </w:r>
      <w:r w:rsidR="005C2A40" w:rsidRPr="005C2A40">
        <w:rPr>
          <w:rFonts w:ascii="Times New Roman" w:hAnsi="Times New Roman" w:cs="Times New Roman"/>
          <w:sz w:val="24"/>
          <w:szCs w:val="28"/>
        </w:rPr>
        <w:t>од</w:t>
      </w:r>
    </w:p>
    <w:p w:rsidR="005C2A40" w:rsidRDefault="005C2A40" w:rsidP="005C2A40">
      <w:pPr>
        <w:jc w:val="center"/>
        <w:rPr>
          <w:rFonts w:ascii="Times New Roman" w:hAnsi="Times New Roman" w:cs="Times New Roman"/>
          <w:b/>
          <w:sz w:val="24"/>
          <w:szCs w:val="24"/>
        </w:rPr>
      </w:pPr>
      <w:r>
        <w:rPr>
          <w:rFonts w:ascii="Times New Roman" w:hAnsi="Times New Roman" w:cs="Times New Roman"/>
          <w:b/>
          <w:sz w:val="24"/>
          <w:szCs w:val="24"/>
        </w:rPr>
        <w:lastRenderedPageBreak/>
        <w:t>Введение</w:t>
      </w:r>
    </w:p>
    <w:p w:rsidR="00C14089" w:rsidRDefault="00C14089" w:rsidP="00AC0D8B">
      <w:pPr>
        <w:spacing w:after="0" w:line="240" w:lineRule="auto"/>
        <w:rPr>
          <w:rFonts w:ascii="Times New Roman" w:hAnsi="Times New Roman" w:cs="Times New Roman"/>
          <w:b/>
          <w:sz w:val="24"/>
          <w:szCs w:val="24"/>
        </w:rPr>
      </w:pPr>
      <w:r w:rsidRPr="00CA3D07">
        <w:rPr>
          <w:rFonts w:ascii="Times New Roman" w:hAnsi="Times New Roman" w:cs="Times New Roman"/>
          <w:b/>
          <w:sz w:val="24"/>
          <w:szCs w:val="24"/>
        </w:rPr>
        <w:t xml:space="preserve"> Актуальность</w:t>
      </w:r>
    </w:p>
    <w:p w:rsidR="003E0417" w:rsidRPr="007A6B78" w:rsidRDefault="0084520A" w:rsidP="00AC0D8B">
      <w:pPr>
        <w:pStyle w:val="aa"/>
        <w:shd w:val="clear" w:color="auto" w:fill="FFFFFF"/>
        <w:spacing w:before="0" w:beforeAutospacing="0" w:after="0" w:afterAutospacing="0" w:line="276" w:lineRule="auto"/>
        <w:ind w:firstLine="709"/>
        <w:jc w:val="both"/>
        <w:rPr>
          <w:color w:val="000000"/>
        </w:rPr>
      </w:pPr>
      <w:r>
        <w:rPr>
          <w:color w:val="000000"/>
        </w:rPr>
        <w:t>Ф</w:t>
      </w:r>
      <w:r w:rsidR="003E0417" w:rsidRPr="003E0417">
        <w:rPr>
          <w:color w:val="000000"/>
        </w:rPr>
        <w:t xml:space="preserve">инансовое просвещение и воспитание детей дошкольного возраста – сравнительно новое направление в дошкольной педагогике. </w:t>
      </w:r>
      <w:r>
        <w:rPr>
          <w:color w:val="000000"/>
        </w:rPr>
        <w:t>Ф</w:t>
      </w:r>
      <w:r w:rsidR="003E0417" w:rsidRPr="003E0417">
        <w:rPr>
          <w:color w:val="000000"/>
        </w:rPr>
        <w:t>инансовая грамотность является глобальной социальной проблемой, неотделимой от ребёнка с ранних лет его жизни.</w:t>
      </w:r>
      <w:r w:rsidR="007A6B78">
        <w:rPr>
          <w:color w:val="000000"/>
        </w:rPr>
        <w:t xml:space="preserve"> </w:t>
      </w:r>
      <w:r w:rsidR="003E0417" w:rsidRPr="003E0417">
        <w:rPr>
          <w:color w:val="000000"/>
        </w:rPr>
        <w:t>Дети, так или иначе, рано включаются</w:t>
      </w:r>
      <w:r>
        <w:rPr>
          <w:color w:val="000000"/>
        </w:rPr>
        <w:t xml:space="preserve"> в</w:t>
      </w:r>
      <w:r w:rsidR="003E0417" w:rsidRPr="003E0417">
        <w:rPr>
          <w:color w:val="000000"/>
        </w:rPr>
        <w:t xml:space="preserve"> экономическую жизнь семьи: сталкиваются с деньгами, рекламой, ходят с родителями в магазин, </w:t>
      </w:r>
      <w:r w:rsidR="003E0417" w:rsidRPr="008B59DF">
        <w:t>участвуют в купле-продаже,</w:t>
      </w:r>
      <w:r w:rsidR="003E0417" w:rsidRPr="003E0417">
        <w:rPr>
          <w:color w:val="000000"/>
        </w:rPr>
        <w:t xml:space="preserve"> </w:t>
      </w:r>
      <w:proofErr w:type="gramStart"/>
      <w:r w:rsidR="003E0417" w:rsidRPr="003E0417">
        <w:rPr>
          <w:color w:val="000000"/>
        </w:rPr>
        <w:t>овладевая</w:t>
      </w:r>
      <w:proofErr w:type="gramEnd"/>
      <w:r w:rsidR="003E0417" w:rsidRPr="003E0417">
        <w:rPr>
          <w:color w:val="000000"/>
        </w:rPr>
        <w:t xml:space="preserve"> таким образом первичными экономическими знаниями, пока ещё на житейском уровне.</w:t>
      </w:r>
      <w:r w:rsidR="007A6B78">
        <w:rPr>
          <w:color w:val="000000"/>
        </w:rPr>
        <w:t xml:space="preserve"> </w:t>
      </w:r>
      <w:r w:rsidR="003E0417" w:rsidRPr="003E0417">
        <w:t>Проблемы низкой финансовой грамотности в стране диктуют необходимость интенсивной просветительской работы по формированию у населения экономического сознания.</w:t>
      </w:r>
    </w:p>
    <w:p w:rsidR="003E0417" w:rsidRDefault="003216BD" w:rsidP="00AC0D8B">
      <w:pPr>
        <w:spacing w:after="0"/>
        <w:ind w:firstLine="709"/>
        <w:jc w:val="both"/>
        <w:rPr>
          <w:rFonts w:ascii="Times New Roman" w:hAnsi="Times New Roman" w:cs="Times New Roman"/>
          <w:sz w:val="24"/>
          <w:szCs w:val="24"/>
        </w:rPr>
      </w:pPr>
      <w:r>
        <w:rPr>
          <w:rFonts w:ascii="Times New Roman" w:hAnsi="Times New Roman" w:cs="Times New Roman"/>
          <w:sz w:val="24"/>
          <w:szCs w:val="24"/>
        </w:rPr>
        <w:t>В</w:t>
      </w:r>
      <w:r w:rsidR="003E0417" w:rsidRPr="003E0417">
        <w:rPr>
          <w:rFonts w:ascii="Times New Roman" w:hAnsi="Times New Roman" w:cs="Times New Roman"/>
          <w:sz w:val="24"/>
          <w:szCs w:val="24"/>
        </w:rPr>
        <w:t xml:space="preserve"> течение последнего времени руководством с</w:t>
      </w:r>
      <w:r w:rsidR="003E0417">
        <w:rPr>
          <w:rFonts w:ascii="Times New Roman" w:hAnsi="Times New Roman" w:cs="Times New Roman"/>
          <w:sz w:val="24"/>
          <w:szCs w:val="24"/>
        </w:rPr>
        <w:t xml:space="preserve">траны </w:t>
      </w:r>
      <w:r w:rsidRPr="003E0417">
        <w:rPr>
          <w:rFonts w:ascii="Times New Roman" w:hAnsi="Times New Roman" w:cs="Times New Roman"/>
          <w:sz w:val="24"/>
          <w:szCs w:val="24"/>
        </w:rPr>
        <w:t>повышени</w:t>
      </w:r>
      <w:r>
        <w:rPr>
          <w:rFonts w:ascii="Times New Roman" w:hAnsi="Times New Roman" w:cs="Times New Roman"/>
          <w:sz w:val="24"/>
          <w:szCs w:val="24"/>
        </w:rPr>
        <w:t>е</w:t>
      </w:r>
      <w:r w:rsidRPr="003E0417">
        <w:rPr>
          <w:rFonts w:ascii="Times New Roman" w:hAnsi="Times New Roman" w:cs="Times New Roman"/>
          <w:sz w:val="24"/>
          <w:szCs w:val="24"/>
        </w:rPr>
        <w:t xml:space="preserve"> финансовой грамотности населения рассматривается </w:t>
      </w:r>
      <w:r w:rsidR="003E0417">
        <w:rPr>
          <w:rFonts w:ascii="Times New Roman" w:hAnsi="Times New Roman" w:cs="Times New Roman"/>
          <w:sz w:val="24"/>
          <w:szCs w:val="24"/>
        </w:rPr>
        <w:t>как одна из приоритетных</w:t>
      </w:r>
      <w:r w:rsidR="00A0250D">
        <w:rPr>
          <w:rFonts w:ascii="Times New Roman" w:hAnsi="Times New Roman" w:cs="Times New Roman"/>
          <w:sz w:val="24"/>
          <w:szCs w:val="24"/>
        </w:rPr>
        <w:t xml:space="preserve"> </w:t>
      </w:r>
      <w:r>
        <w:rPr>
          <w:rFonts w:ascii="Times New Roman" w:hAnsi="Times New Roman" w:cs="Times New Roman"/>
          <w:sz w:val="24"/>
          <w:szCs w:val="24"/>
        </w:rPr>
        <w:t>з</w:t>
      </w:r>
      <w:r w:rsidRPr="003E0417">
        <w:rPr>
          <w:rFonts w:ascii="Times New Roman" w:hAnsi="Times New Roman" w:cs="Times New Roman"/>
          <w:sz w:val="24"/>
          <w:szCs w:val="24"/>
        </w:rPr>
        <w:t>адач</w:t>
      </w:r>
      <w:r>
        <w:rPr>
          <w:rFonts w:ascii="Times New Roman" w:hAnsi="Times New Roman" w:cs="Times New Roman"/>
          <w:sz w:val="24"/>
          <w:szCs w:val="24"/>
        </w:rPr>
        <w:t>,</w:t>
      </w:r>
      <w:r w:rsidR="00A0250D">
        <w:rPr>
          <w:rFonts w:ascii="Times New Roman" w:hAnsi="Times New Roman" w:cs="Times New Roman"/>
          <w:sz w:val="24"/>
          <w:szCs w:val="24"/>
        </w:rPr>
        <w:t xml:space="preserve"> </w:t>
      </w:r>
      <w:r w:rsidR="008B59DF">
        <w:rPr>
          <w:rFonts w:ascii="Times New Roman" w:hAnsi="Times New Roman" w:cs="Times New Roman"/>
          <w:sz w:val="24"/>
          <w:szCs w:val="24"/>
        </w:rPr>
        <w:t>которая нашла</w:t>
      </w:r>
      <w:r w:rsidR="003E0417" w:rsidRPr="003E0417">
        <w:rPr>
          <w:rFonts w:ascii="Times New Roman" w:hAnsi="Times New Roman" w:cs="Times New Roman"/>
          <w:sz w:val="24"/>
          <w:szCs w:val="24"/>
        </w:rPr>
        <w:t xml:space="preserve"> отражение в ряде документов, принятых на федеральном уровне: </w:t>
      </w:r>
      <w:proofErr w:type="gramStart"/>
      <w:r w:rsidR="003E0417" w:rsidRPr="006F5493">
        <w:rPr>
          <w:rFonts w:ascii="Times New Roman" w:hAnsi="Times New Roman" w:cs="Times New Roman"/>
          <w:sz w:val="24"/>
          <w:szCs w:val="24"/>
        </w:rPr>
        <w:t>«Стратеги</w:t>
      </w:r>
      <w:r w:rsidRPr="006F5493">
        <w:rPr>
          <w:rFonts w:ascii="Times New Roman" w:hAnsi="Times New Roman" w:cs="Times New Roman"/>
          <w:sz w:val="24"/>
          <w:szCs w:val="24"/>
        </w:rPr>
        <w:t>я</w:t>
      </w:r>
      <w:r w:rsidR="003E0417" w:rsidRPr="006F5493">
        <w:rPr>
          <w:rFonts w:ascii="Times New Roman" w:hAnsi="Times New Roman" w:cs="Times New Roman"/>
          <w:sz w:val="24"/>
          <w:szCs w:val="24"/>
        </w:rPr>
        <w:t xml:space="preserve"> повышения финансовой грамотности в Российской Федерации на 2017-2023</w:t>
      </w:r>
      <w:r w:rsidR="006F5493" w:rsidRPr="006F5493">
        <w:rPr>
          <w:rFonts w:ascii="Times New Roman" w:hAnsi="Times New Roman" w:cs="Times New Roman"/>
          <w:sz w:val="24"/>
          <w:szCs w:val="24"/>
        </w:rPr>
        <w:t xml:space="preserve"> гг.»</w:t>
      </w:r>
      <w:r w:rsidR="003E0417" w:rsidRPr="006F5493">
        <w:rPr>
          <w:rFonts w:ascii="Times New Roman" w:hAnsi="Times New Roman" w:cs="Times New Roman"/>
          <w:sz w:val="24"/>
          <w:szCs w:val="24"/>
        </w:rPr>
        <w:t>, утв</w:t>
      </w:r>
      <w:r w:rsidR="006F5493" w:rsidRPr="006F5493">
        <w:rPr>
          <w:rFonts w:ascii="Times New Roman" w:hAnsi="Times New Roman" w:cs="Times New Roman"/>
          <w:sz w:val="24"/>
          <w:szCs w:val="24"/>
        </w:rPr>
        <w:t>ерждена</w:t>
      </w:r>
      <w:r w:rsidR="003E0417" w:rsidRPr="006F5493">
        <w:rPr>
          <w:rFonts w:ascii="Times New Roman" w:hAnsi="Times New Roman" w:cs="Times New Roman"/>
          <w:sz w:val="24"/>
          <w:szCs w:val="24"/>
        </w:rPr>
        <w:t xml:space="preserve"> распоряжением Правительства РФ от 25.09.2017</w:t>
      </w:r>
      <w:r w:rsidR="006F5493" w:rsidRPr="006F5493">
        <w:rPr>
          <w:rFonts w:ascii="Times New Roman" w:hAnsi="Times New Roman" w:cs="Times New Roman"/>
          <w:sz w:val="24"/>
          <w:szCs w:val="24"/>
        </w:rPr>
        <w:t xml:space="preserve"> г. № 2039-р.</w:t>
      </w:r>
      <w:r w:rsidR="003E0417" w:rsidRPr="006F5493">
        <w:rPr>
          <w:rFonts w:ascii="Times New Roman" w:hAnsi="Times New Roman" w:cs="Times New Roman"/>
          <w:sz w:val="24"/>
          <w:szCs w:val="24"/>
        </w:rPr>
        <w:t>,</w:t>
      </w:r>
      <w:r w:rsidR="002550A8">
        <w:rPr>
          <w:rFonts w:ascii="Times New Roman" w:hAnsi="Times New Roman" w:cs="Times New Roman"/>
          <w:sz w:val="24"/>
          <w:szCs w:val="24"/>
        </w:rPr>
        <w:t xml:space="preserve"> </w:t>
      </w:r>
      <w:r w:rsidR="003E0417" w:rsidRPr="006F5493">
        <w:rPr>
          <w:rFonts w:ascii="Times New Roman" w:hAnsi="Times New Roman" w:cs="Times New Roman"/>
          <w:sz w:val="24"/>
          <w:szCs w:val="24"/>
        </w:rPr>
        <w:t>«Соглашение о сотрудничестве Банка России с Министерством образования и науки в области повышения финансовой грамотности населения Российской Федерации» от 08.09.2016г.</w:t>
      </w:r>
      <w:r w:rsidR="007A6B78">
        <w:rPr>
          <w:rFonts w:ascii="Times New Roman" w:hAnsi="Times New Roman" w:cs="Times New Roman"/>
          <w:sz w:val="24"/>
          <w:szCs w:val="24"/>
        </w:rPr>
        <w:t xml:space="preserve"> </w:t>
      </w:r>
      <w:r>
        <w:rPr>
          <w:rFonts w:ascii="Times New Roman" w:hAnsi="Times New Roman" w:cs="Times New Roman"/>
          <w:sz w:val="24"/>
          <w:szCs w:val="24"/>
        </w:rPr>
        <w:t xml:space="preserve">Согласно указанным документам </w:t>
      </w:r>
      <w:r w:rsidRPr="006F5493">
        <w:rPr>
          <w:rFonts w:ascii="Times New Roman" w:hAnsi="Times New Roman" w:cs="Times New Roman"/>
          <w:sz w:val="24"/>
          <w:szCs w:val="24"/>
        </w:rPr>
        <w:t xml:space="preserve">формирование основ </w:t>
      </w:r>
      <w:r w:rsidR="006F5493" w:rsidRPr="006F5493">
        <w:rPr>
          <w:rFonts w:ascii="Times New Roman" w:hAnsi="Times New Roman" w:cs="Times New Roman"/>
          <w:sz w:val="24"/>
          <w:szCs w:val="24"/>
        </w:rPr>
        <w:t>финансовой грамотности</w:t>
      </w:r>
      <w:r w:rsidR="00A0250D">
        <w:rPr>
          <w:rFonts w:ascii="Times New Roman" w:hAnsi="Times New Roman" w:cs="Times New Roman"/>
          <w:sz w:val="24"/>
          <w:szCs w:val="24"/>
        </w:rPr>
        <w:t xml:space="preserve"> </w:t>
      </w:r>
      <w:r w:rsidR="003E0417" w:rsidRPr="003E0417">
        <w:rPr>
          <w:rFonts w:ascii="Times New Roman" w:hAnsi="Times New Roman" w:cs="Times New Roman"/>
          <w:sz w:val="24"/>
          <w:szCs w:val="24"/>
        </w:rPr>
        <w:t xml:space="preserve">вводится на всех уровнях образования, включая </w:t>
      </w:r>
      <w:r w:rsidR="003E0417" w:rsidRPr="002550A8">
        <w:rPr>
          <w:rFonts w:ascii="Times New Roman" w:hAnsi="Times New Roman" w:cs="Times New Roman"/>
          <w:sz w:val="24"/>
          <w:szCs w:val="24"/>
        </w:rPr>
        <w:t>дошкольную ступень</w:t>
      </w:r>
      <w:r w:rsidR="003E0417" w:rsidRPr="003E0417">
        <w:rPr>
          <w:rFonts w:ascii="Times New Roman" w:hAnsi="Times New Roman" w:cs="Times New Roman"/>
          <w:sz w:val="24"/>
          <w:szCs w:val="24"/>
        </w:rPr>
        <w:t>.</w:t>
      </w:r>
      <w:proofErr w:type="gramEnd"/>
    </w:p>
    <w:p w:rsidR="003E0417" w:rsidRPr="003E0417" w:rsidRDefault="003216BD" w:rsidP="00AC0D8B">
      <w:pPr>
        <w:spacing w:after="0"/>
        <w:ind w:firstLine="709"/>
        <w:jc w:val="both"/>
        <w:rPr>
          <w:rFonts w:ascii="Times New Roman" w:hAnsi="Times New Roman" w:cs="Times New Roman"/>
          <w:sz w:val="24"/>
          <w:szCs w:val="24"/>
        </w:rPr>
      </w:pPr>
      <w:r>
        <w:rPr>
          <w:rFonts w:ascii="Times New Roman" w:hAnsi="Times New Roman" w:cs="Times New Roman"/>
          <w:sz w:val="24"/>
          <w:szCs w:val="24"/>
        </w:rPr>
        <w:t>Формирование предпосылок</w:t>
      </w:r>
      <w:r w:rsidR="003E0417" w:rsidRPr="003E0417">
        <w:rPr>
          <w:rFonts w:ascii="Times New Roman" w:hAnsi="Times New Roman" w:cs="Times New Roman"/>
          <w:sz w:val="24"/>
          <w:szCs w:val="24"/>
        </w:rPr>
        <w:t xml:space="preserve"> финансовой грамотности </w:t>
      </w:r>
      <w:r w:rsidR="003E0417" w:rsidRPr="002550A8">
        <w:rPr>
          <w:rFonts w:ascii="Times New Roman" w:hAnsi="Times New Roman" w:cs="Times New Roman"/>
          <w:sz w:val="24"/>
          <w:szCs w:val="24"/>
        </w:rPr>
        <w:t xml:space="preserve">на </w:t>
      </w:r>
      <w:r w:rsidR="002550A8">
        <w:rPr>
          <w:rFonts w:ascii="Times New Roman" w:hAnsi="Times New Roman" w:cs="Times New Roman"/>
          <w:sz w:val="24"/>
          <w:szCs w:val="24"/>
        </w:rPr>
        <w:t>уровне детского сада</w:t>
      </w:r>
      <w:r w:rsidR="00BB1B94">
        <w:rPr>
          <w:rFonts w:ascii="Times New Roman" w:hAnsi="Times New Roman" w:cs="Times New Roman"/>
          <w:sz w:val="24"/>
          <w:szCs w:val="24"/>
        </w:rPr>
        <w:t xml:space="preserve"> </w:t>
      </w:r>
      <w:r w:rsidR="003E0417" w:rsidRPr="003E0417">
        <w:rPr>
          <w:rFonts w:ascii="Times New Roman" w:hAnsi="Times New Roman" w:cs="Times New Roman"/>
          <w:sz w:val="24"/>
          <w:szCs w:val="24"/>
        </w:rPr>
        <w:t>обусловлен</w:t>
      </w:r>
      <w:r>
        <w:rPr>
          <w:rFonts w:ascii="Times New Roman" w:hAnsi="Times New Roman" w:cs="Times New Roman"/>
          <w:sz w:val="24"/>
          <w:szCs w:val="24"/>
        </w:rPr>
        <w:t>о</w:t>
      </w:r>
      <w:r w:rsidR="003E0417" w:rsidRPr="003E0417">
        <w:rPr>
          <w:rFonts w:ascii="Times New Roman" w:hAnsi="Times New Roman" w:cs="Times New Roman"/>
          <w:sz w:val="24"/>
          <w:szCs w:val="24"/>
        </w:rPr>
        <w:t xml:space="preserve"> заказом со стороны государства</w:t>
      </w:r>
      <w:r w:rsidR="00143150">
        <w:rPr>
          <w:rFonts w:ascii="Times New Roman" w:hAnsi="Times New Roman" w:cs="Times New Roman"/>
          <w:sz w:val="24"/>
          <w:szCs w:val="24"/>
        </w:rPr>
        <w:t>,</w:t>
      </w:r>
      <w:r w:rsidR="003E0417" w:rsidRPr="003E0417">
        <w:rPr>
          <w:rFonts w:ascii="Times New Roman" w:hAnsi="Times New Roman" w:cs="Times New Roman"/>
          <w:sz w:val="24"/>
          <w:szCs w:val="24"/>
        </w:rPr>
        <w:t xml:space="preserve"> и запросом со стороны общества, а также подтвержден</w:t>
      </w:r>
      <w:r>
        <w:rPr>
          <w:rFonts w:ascii="Times New Roman" w:hAnsi="Times New Roman" w:cs="Times New Roman"/>
          <w:sz w:val="24"/>
          <w:szCs w:val="24"/>
        </w:rPr>
        <w:t>о</w:t>
      </w:r>
      <w:r w:rsidR="003E0417" w:rsidRPr="003E0417">
        <w:rPr>
          <w:rFonts w:ascii="Times New Roman" w:hAnsi="Times New Roman" w:cs="Times New Roman"/>
          <w:sz w:val="24"/>
          <w:szCs w:val="24"/>
        </w:rPr>
        <w:t xml:space="preserve"> многочисленными экспертными мнениями. Так</w:t>
      </w:r>
      <w:r w:rsidR="004A1D4C">
        <w:rPr>
          <w:rFonts w:ascii="Times New Roman" w:hAnsi="Times New Roman" w:cs="Times New Roman"/>
          <w:sz w:val="24"/>
          <w:szCs w:val="24"/>
        </w:rPr>
        <w:t>,</w:t>
      </w:r>
      <w:r w:rsidR="003E0417" w:rsidRPr="003E0417">
        <w:rPr>
          <w:rFonts w:ascii="Times New Roman" w:hAnsi="Times New Roman" w:cs="Times New Roman"/>
          <w:sz w:val="24"/>
          <w:szCs w:val="24"/>
        </w:rPr>
        <w:t xml:space="preserve"> </w:t>
      </w:r>
      <w:r w:rsidR="00834F43">
        <w:rPr>
          <w:rFonts w:ascii="Times New Roman" w:hAnsi="Times New Roman" w:cs="Times New Roman"/>
          <w:sz w:val="24"/>
          <w:szCs w:val="24"/>
        </w:rPr>
        <w:t>а</w:t>
      </w:r>
      <w:r w:rsidR="003E0417" w:rsidRPr="003E0417">
        <w:rPr>
          <w:rFonts w:ascii="Times New Roman" w:hAnsi="Times New Roman" w:cs="Times New Roman"/>
          <w:sz w:val="24"/>
          <w:szCs w:val="24"/>
        </w:rPr>
        <w:t>кадемик А.М. Новиков говорил, что «непрерывное экономическое образование должно начинаться с детсада и идти на протяжении всей жизни». Ведущий научный сотрудник Центра исследования непрерывного образования М.Г. Сергеева в своем исследовании «Научные основы развития непрерывного экономического образования» рассматривает вопросы формирования экономических компетенций, также начиная с детского сад</w:t>
      </w:r>
      <w:r w:rsidR="00834F43">
        <w:rPr>
          <w:rFonts w:ascii="Times New Roman" w:hAnsi="Times New Roman" w:cs="Times New Roman"/>
          <w:sz w:val="24"/>
          <w:szCs w:val="24"/>
        </w:rPr>
        <w:t>а</w:t>
      </w:r>
      <w:r w:rsidR="003E0417" w:rsidRPr="003E0417">
        <w:rPr>
          <w:rFonts w:ascii="Times New Roman" w:hAnsi="Times New Roman" w:cs="Times New Roman"/>
          <w:sz w:val="24"/>
          <w:szCs w:val="24"/>
        </w:rPr>
        <w:t>.</w:t>
      </w:r>
    </w:p>
    <w:p w:rsidR="00B7155B" w:rsidRDefault="00B7155B" w:rsidP="00AC0D8B">
      <w:pPr>
        <w:spacing w:after="0"/>
        <w:ind w:firstLine="708"/>
        <w:jc w:val="both"/>
        <w:rPr>
          <w:rFonts w:ascii="Times New Roman" w:hAnsi="Times New Roman" w:cs="Times New Roman"/>
          <w:sz w:val="24"/>
          <w:szCs w:val="24"/>
        </w:rPr>
      </w:pPr>
      <w:r w:rsidRPr="003E0417">
        <w:rPr>
          <w:rFonts w:ascii="Times New Roman" w:hAnsi="Times New Roman" w:cs="Times New Roman"/>
          <w:sz w:val="24"/>
          <w:szCs w:val="24"/>
        </w:rPr>
        <w:t xml:space="preserve">Для формирования у детей данных представлений, необходима организованная работа, которая должна включать </w:t>
      </w:r>
      <w:r>
        <w:rPr>
          <w:rFonts w:ascii="Times New Roman" w:hAnsi="Times New Roman" w:cs="Times New Roman"/>
          <w:sz w:val="24"/>
          <w:szCs w:val="24"/>
        </w:rPr>
        <w:t>сотрудничество</w:t>
      </w:r>
      <w:r w:rsidRPr="003E0417">
        <w:rPr>
          <w:rFonts w:ascii="Times New Roman" w:hAnsi="Times New Roman" w:cs="Times New Roman"/>
          <w:sz w:val="24"/>
          <w:szCs w:val="24"/>
        </w:rPr>
        <w:t xml:space="preserve"> всех участников образовательных отношений.</w:t>
      </w:r>
    </w:p>
    <w:p w:rsidR="003E0417" w:rsidRDefault="00E52831" w:rsidP="00AC0D8B">
      <w:pPr>
        <w:pStyle w:val="aa"/>
        <w:shd w:val="clear" w:color="auto" w:fill="FFFFFF"/>
        <w:spacing w:before="0" w:beforeAutospacing="0" w:after="150" w:afterAutospacing="0" w:line="276" w:lineRule="auto"/>
        <w:ind w:firstLine="708"/>
        <w:jc w:val="both"/>
      </w:pPr>
      <w:r w:rsidRPr="002153F8">
        <w:t>В результате</w:t>
      </w:r>
      <w:r w:rsidR="00A0250D">
        <w:t xml:space="preserve"> </w:t>
      </w:r>
      <w:r w:rsidRPr="002153F8">
        <w:t xml:space="preserve">знакомство </w:t>
      </w:r>
      <w:r w:rsidR="007A6B78">
        <w:t>дошкольников</w:t>
      </w:r>
      <w:r w:rsidRPr="002153F8">
        <w:t xml:space="preserve"> с</w:t>
      </w:r>
      <w:r w:rsidR="003E0417" w:rsidRPr="002153F8">
        <w:t xml:space="preserve"> основам</w:t>
      </w:r>
      <w:r w:rsidRPr="002153F8">
        <w:t>и</w:t>
      </w:r>
      <w:r w:rsidR="003E0417" w:rsidRPr="002153F8">
        <w:t xml:space="preserve"> финансовой грамотности</w:t>
      </w:r>
      <w:r w:rsidR="00A0250D">
        <w:t xml:space="preserve"> </w:t>
      </w:r>
      <w:r w:rsidR="00143150" w:rsidRPr="002153F8">
        <w:t>будет способствовать</w:t>
      </w:r>
      <w:r w:rsidR="003E0417" w:rsidRPr="002153F8">
        <w:t xml:space="preserve"> развит</w:t>
      </w:r>
      <w:r w:rsidR="00143150" w:rsidRPr="002153F8">
        <w:t>ию первоначального</w:t>
      </w:r>
      <w:r w:rsidR="003E0417" w:rsidRPr="002153F8">
        <w:t xml:space="preserve"> экономическо</w:t>
      </w:r>
      <w:r w:rsidR="00143150" w:rsidRPr="002153F8">
        <w:t>го</w:t>
      </w:r>
      <w:r w:rsidR="003E0417" w:rsidRPr="002153F8">
        <w:t xml:space="preserve"> мышлени</w:t>
      </w:r>
      <w:r w:rsidR="00143150" w:rsidRPr="002153F8">
        <w:t>я</w:t>
      </w:r>
      <w:r w:rsidR="003E0417" w:rsidRPr="002153F8">
        <w:t>, осво</w:t>
      </w:r>
      <w:r w:rsidR="00143150" w:rsidRPr="002153F8">
        <w:t>ению</w:t>
      </w:r>
      <w:r w:rsidR="003E0417" w:rsidRPr="002153F8">
        <w:t xml:space="preserve"> понятийн</w:t>
      </w:r>
      <w:r w:rsidR="00143150" w:rsidRPr="002153F8">
        <w:t>ого</w:t>
      </w:r>
      <w:r w:rsidR="003E0417" w:rsidRPr="002153F8">
        <w:t xml:space="preserve"> аппарат</w:t>
      </w:r>
      <w:r w:rsidR="00143150" w:rsidRPr="002153F8">
        <w:t>а</w:t>
      </w:r>
      <w:r w:rsidR="003E0417" w:rsidRPr="002153F8">
        <w:t>, приобре</w:t>
      </w:r>
      <w:r w:rsidR="00143150" w:rsidRPr="002153F8">
        <w:t>тению</w:t>
      </w:r>
      <w:r w:rsidR="003E0417" w:rsidRPr="002153F8">
        <w:t xml:space="preserve"> элементарны</w:t>
      </w:r>
      <w:r w:rsidR="00143150" w:rsidRPr="002153F8">
        <w:t>х</w:t>
      </w:r>
      <w:r w:rsidRPr="002153F8">
        <w:t xml:space="preserve"> практически</w:t>
      </w:r>
      <w:r w:rsidR="00143150" w:rsidRPr="002153F8">
        <w:t>х</w:t>
      </w:r>
      <w:r w:rsidR="003E0417" w:rsidRPr="002153F8">
        <w:t xml:space="preserve"> навык</w:t>
      </w:r>
      <w:r w:rsidR="00143150" w:rsidRPr="002153F8">
        <w:t>ов</w:t>
      </w:r>
      <w:r w:rsidR="003E0417" w:rsidRPr="002153F8">
        <w:t>, необходимы</w:t>
      </w:r>
      <w:r w:rsidR="00143150" w:rsidRPr="002153F8">
        <w:t xml:space="preserve">х </w:t>
      </w:r>
      <w:r w:rsidR="003E0417" w:rsidRPr="002153F8">
        <w:t xml:space="preserve">для ориентации и существования в современном мире. Оно не только </w:t>
      </w:r>
      <w:r w:rsidR="007A6B78">
        <w:t xml:space="preserve">окажет </w:t>
      </w:r>
      <w:r w:rsidR="003E0417" w:rsidRPr="002153F8">
        <w:t>влия</w:t>
      </w:r>
      <w:r w:rsidR="004A1D4C">
        <w:t>ние</w:t>
      </w:r>
      <w:r w:rsidR="003E0417" w:rsidRPr="002153F8">
        <w:t xml:space="preserve"> на расширение кругозора и формирование внутренней социальной позиции ребенка, но</w:t>
      </w:r>
      <w:r w:rsidR="002153F8" w:rsidRPr="002153F8">
        <w:t xml:space="preserve"> и</w:t>
      </w:r>
      <w:r w:rsidR="003E0417" w:rsidRPr="002153F8">
        <w:t xml:space="preserve"> </w:t>
      </w:r>
      <w:r w:rsidR="007A6B78">
        <w:t xml:space="preserve">на </w:t>
      </w:r>
      <w:r w:rsidR="004A1D4C">
        <w:t xml:space="preserve">его </w:t>
      </w:r>
      <w:r w:rsidR="007A6B78">
        <w:t>развитие</w:t>
      </w:r>
      <w:r w:rsidR="003E0417" w:rsidRPr="002153F8">
        <w:t xml:space="preserve"> во всех образовательных областях в соответствии с </w:t>
      </w:r>
      <w:r w:rsidR="006F5493" w:rsidRPr="002153F8">
        <w:t>федеральным государственным образовательным стандартом</w:t>
      </w:r>
      <w:r w:rsidR="006F5493">
        <w:t xml:space="preserve"> дошкольного образования.</w:t>
      </w:r>
    </w:p>
    <w:p w:rsidR="004B25DA" w:rsidRPr="004B25DA" w:rsidRDefault="004B25DA" w:rsidP="00AC0D8B">
      <w:pPr>
        <w:spacing w:after="0"/>
        <w:ind w:firstLine="360"/>
        <w:jc w:val="both"/>
        <w:rPr>
          <w:rFonts w:ascii="Times New Roman" w:hAnsi="Times New Roman" w:cs="Times New Roman"/>
          <w:sz w:val="24"/>
          <w:szCs w:val="24"/>
        </w:rPr>
      </w:pPr>
      <w:r w:rsidRPr="004B25DA">
        <w:rPr>
          <w:rFonts w:ascii="Times New Roman" w:hAnsi="Times New Roman" w:cs="Times New Roman"/>
          <w:sz w:val="24"/>
          <w:szCs w:val="24"/>
        </w:rPr>
        <w:t xml:space="preserve">Основанием для разработки </w:t>
      </w:r>
      <w:r w:rsidR="00B7155B">
        <w:rPr>
          <w:rFonts w:ascii="Times New Roman" w:hAnsi="Times New Roman" w:cs="Times New Roman"/>
          <w:sz w:val="24"/>
          <w:szCs w:val="24"/>
        </w:rPr>
        <w:t xml:space="preserve">проекта </w:t>
      </w:r>
      <w:r w:rsidR="00874050">
        <w:rPr>
          <w:rFonts w:ascii="Times New Roman" w:hAnsi="Times New Roman" w:cs="Times New Roman"/>
          <w:sz w:val="24"/>
          <w:szCs w:val="24"/>
        </w:rPr>
        <w:t>«Формирование основ финан</w:t>
      </w:r>
      <w:r w:rsidR="00FC619C">
        <w:rPr>
          <w:rFonts w:ascii="Times New Roman" w:hAnsi="Times New Roman" w:cs="Times New Roman"/>
          <w:sz w:val="24"/>
          <w:szCs w:val="24"/>
        </w:rPr>
        <w:t>сов</w:t>
      </w:r>
      <w:r w:rsidR="00874050">
        <w:rPr>
          <w:rFonts w:ascii="Times New Roman" w:hAnsi="Times New Roman" w:cs="Times New Roman"/>
          <w:sz w:val="24"/>
          <w:szCs w:val="24"/>
        </w:rPr>
        <w:t>о</w:t>
      </w:r>
      <w:r w:rsidR="00FC619C">
        <w:rPr>
          <w:rFonts w:ascii="Times New Roman" w:hAnsi="Times New Roman" w:cs="Times New Roman"/>
          <w:sz w:val="24"/>
          <w:szCs w:val="24"/>
        </w:rPr>
        <w:t>й грамотности участников образовательных отношений»</w:t>
      </w:r>
      <w:r w:rsidRPr="004B25DA">
        <w:rPr>
          <w:rFonts w:ascii="Times New Roman" w:hAnsi="Times New Roman" w:cs="Times New Roman"/>
          <w:sz w:val="24"/>
          <w:szCs w:val="24"/>
        </w:rPr>
        <w:t xml:space="preserve"> стали следующие нормативно – правовые документы:</w:t>
      </w:r>
    </w:p>
    <w:p w:rsidR="00367515" w:rsidRPr="00AC0D8B" w:rsidRDefault="00AC0D8B" w:rsidP="00AC0D8B">
      <w:pPr>
        <w:spacing w:after="0"/>
        <w:jc w:val="both"/>
        <w:rPr>
          <w:rFonts w:ascii="Times New Roman" w:hAnsi="Times New Roman" w:cs="Times New Roman"/>
          <w:sz w:val="24"/>
          <w:szCs w:val="24"/>
        </w:rPr>
      </w:pPr>
      <w:r>
        <w:rPr>
          <w:rFonts w:ascii="Times New Roman" w:hAnsi="Times New Roman" w:cs="Times New Roman"/>
          <w:sz w:val="24"/>
          <w:szCs w:val="24"/>
        </w:rPr>
        <w:t>-</w:t>
      </w:r>
      <w:r w:rsidR="00FD7B9D" w:rsidRPr="00AC0D8B">
        <w:rPr>
          <w:rFonts w:ascii="Times New Roman" w:hAnsi="Times New Roman" w:cs="Times New Roman"/>
          <w:sz w:val="24"/>
          <w:szCs w:val="24"/>
        </w:rPr>
        <w:t>Федеральный закон "Об образовании в Российской Федерации" от 29.12.2012 N 273-ФЗ</w:t>
      </w:r>
      <w:r w:rsidR="00367515" w:rsidRPr="00AC0D8B">
        <w:rPr>
          <w:rFonts w:ascii="Times New Roman" w:hAnsi="Times New Roman" w:cs="Times New Roman"/>
          <w:sz w:val="24"/>
          <w:szCs w:val="24"/>
        </w:rPr>
        <w:t xml:space="preserve">; </w:t>
      </w:r>
    </w:p>
    <w:p w:rsidR="00367515" w:rsidRPr="00AC0D8B" w:rsidRDefault="00AC0D8B" w:rsidP="00AC0D8B">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w:t>
      </w:r>
      <w:r w:rsidR="00367515" w:rsidRPr="00AC0D8B">
        <w:rPr>
          <w:rFonts w:ascii="Times New Roman" w:hAnsi="Times New Roman" w:cs="Times New Roman"/>
          <w:sz w:val="24"/>
          <w:szCs w:val="24"/>
        </w:rPr>
        <w:t>Федеральный государственный образовательный стандарт дошкольного образования</w:t>
      </w:r>
      <w:r w:rsidR="00DB76C4" w:rsidRPr="00AC0D8B">
        <w:rPr>
          <w:rFonts w:ascii="Times New Roman" w:hAnsi="Times New Roman" w:cs="Times New Roman"/>
          <w:sz w:val="24"/>
          <w:szCs w:val="24"/>
        </w:rPr>
        <w:t xml:space="preserve"> (</w:t>
      </w:r>
      <w:r w:rsidR="006F5493" w:rsidRPr="00AC0D8B">
        <w:rPr>
          <w:rFonts w:ascii="Times New Roman" w:hAnsi="Times New Roman" w:cs="Times New Roman"/>
          <w:sz w:val="24"/>
          <w:szCs w:val="24"/>
        </w:rPr>
        <w:t xml:space="preserve">далее - </w:t>
      </w:r>
      <w:r w:rsidR="00DB76C4" w:rsidRPr="00AC0D8B">
        <w:rPr>
          <w:rFonts w:ascii="Times New Roman" w:hAnsi="Times New Roman" w:cs="Times New Roman"/>
          <w:sz w:val="24"/>
          <w:szCs w:val="24"/>
        </w:rPr>
        <w:t>ФГОС ДО)</w:t>
      </w:r>
      <w:r w:rsidR="006F5493" w:rsidRPr="00AC0D8B">
        <w:rPr>
          <w:rFonts w:ascii="Times New Roman" w:hAnsi="Times New Roman" w:cs="Times New Roman"/>
          <w:sz w:val="24"/>
          <w:szCs w:val="24"/>
        </w:rPr>
        <w:t xml:space="preserve"> утвержден приказом Министерства образования и науки Российской Федерации от 17</w:t>
      </w:r>
      <w:r w:rsidR="00CD44DE" w:rsidRPr="00AC0D8B">
        <w:rPr>
          <w:rFonts w:ascii="Times New Roman" w:hAnsi="Times New Roman" w:cs="Times New Roman"/>
          <w:sz w:val="24"/>
          <w:szCs w:val="24"/>
        </w:rPr>
        <w:t>.10.</w:t>
      </w:r>
      <w:r w:rsidR="006F5493" w:rsidRPr="00AC0D8B">
        <w:rPr>
          <w:rFonts w:ascii="Times New Roman" w:hAnsi="Times New Roman" w:cs="Times New Roman"/>
          <w:sz w:val="24"/>
          <w:szCs w:val="24"/>
        </w:rPr>
        <w:t>2013 г. № 1155</w:t>
      </w:r>
      <w:r w:rsidR="00367515" w:rsidRPr="00AC0D8B">
        <w:rPr>
          <w:rFonts w:ascii="Times New Roman" w:hAnsi="Times New Roman" w:cs="Times New Roman"/>
          <w:sz w:val="24"/>
          <w:szCs w:val="24"/>
        </w:rPr>
        <w:t>;</w:t>
      </w:r>
      <w:proofErr w:type="gramEnd"/>
    </w:p>
    <w:p w:rsidR="00367515" w:rsidRPr="00AC0D8B" w:rsidRDefault="00AC0D8B" w:rsidP="00AC0D8B">
      <w:pPr>
        <w:spacing w:after="0"/>
        <w:jc w:val="both"/>
        <w:rPr>
          <w:rFonts w:ascii="Times New Roman" w:hAnsi="Times New Roman" w:cs="Times New Roman"/>
          <w:b/>
          <w:sz w:val="24"/>
          <w:szCs w:val="24"/>
        </w:rPr>
      </w:pPr>
      <w:r>
        <w:rPr>
          <w:rFonts w:ascii="Times New Roman" w:hAnsi="Times New Roman" w:cs="Times New Roman"/>
          <w:sz w:val="24"/>
          <w:szCs w:val="24"/>
        </w:rPr>
        <w:lastRenderedPageBreak/>
        <w:t>-</w:t>
      </w:r>
      <w:r w:rsidR="00367515" w:rsidRPr="00AC0D8B">
        <w:rPr>
          <w:rFonts w:ascii="Times New Roman" w:hAnsi="Times New Roman" w:cs="Times New Roman"/>
          <w:sz w:val="24"/>
          <w:szCs w:val="24"/>
        </w:rPr>
        <w:t>Концепция долгосрочного социально-экономического развития Российской Федерации на период до 2020 года</w:t>
      </w:r>
      <w:r w:rsidR="000213FE" w:rsidRPr="00AC0D8B">
        <w:rPr>
          <w:rFonts w:ascii="Times New Roman" w:hAnsi="Times New Roman" w:cs="Times New Roman"/>
          <w:sz w:val="24"/>
          <w:szCs w:val="24"/>
        </w:rPr>
        <w:t xml:space="preserve"> утверждена распоряжением Правительства РФ от 17.11.2008 N 1662-р</w:t>
      </w:r>
      <w:r w:rsidR="00367515" w:rsidRPr="00AC0D8B">
        <w:rPr>
          <w:rFonts w:ascii="Times New Roman" w:hAnsi="Times New Roman" w:cs="Times New Roman"/>
          <w:sz w:val="24"/>
          <w:szCs w:val="24"/>
        </w:rPr>
        <w:t>;</w:t>
      </w:r>
    </w:p>
    <w:p w:rsidR="00055AF2" w:rsidRPr="00CD44DE" w:rsidRDefault="00AC0D8B" w:rsidP="00AC0D8B">
      <w:pPr>
        <w:spacing w:after="0"/>
        <w:jc w:val="both"/>
        <w:rPr>
          <w:rFonts w:ascii="Times New Roman" w:hAnsi="Times New Roman" w:cs="Times New Roman"/>
          <w:sz w:val="24"/>
          <w:szCs w:val="24"/>
        </w:rPr>
      </w:pPr>
      <w:r>
        <w:rPr>
          <w:rFonts w:ascii="Times New Roman" w:hAnsi="Times New Roman" w:cs="Times New Roman"/>
          <w:sz w:val="24"/>
          <w:szCs w:val="24"/>
        </w:rPr>
        <w:t>-</w:t>
      </w:r>
      <w:r w:rsidR="00055AF2" w:rsidRPr="00CD44DE">
        <w:rPr>
          <w:rFonts w:ascii="Times New Roman" w:hAnsi="Times New Roman" w:cs="Times New Roman"/>
          <w:sz w:val="24"/>
          <w:szCs w:val="24"/>
        </w:rPr>
        <w:t>Стратеги</w:t>
      </w:r>
      <w:r w:rsidR="000213FE" w:rsidRPr="00CD44DE">
        <w:rPr>
          <w:rFonts w:ascii="Times New Roman" w:hAnsi="Times New Roman" w:cs="Times New Roman"/>
          <w:sz w:val="24"/>
          <w:szCs w:val="24"/>
        </w:rPr>
        <w:t>я</w:t>
      </w:r>
      <w:r w:rsidR="00055AF2" w:rsidRPr="00CD44DE">
        <w:rPr>
          <w:rFonts w:ascii="Times New Roman" w:hAnsi="Times New Roman" w:cs="Times New Roman"/>
          <w:sz w:val="24"/>
          <w:szCs w:val="24"/>
        </w:rPr>
        <w:t xml:space="preserve"> повышения финансовой грамотности в Российской Федерации на 2017 - 2023 гг.</w:t>
      </w:r>
      <w:r w:rsidR="000213FE" w:rsidRPr="00CD44DE">
        <w:rPr>
          <w:rFonts w:ascii="Times New Roman" w:hAnsi="Times New Roman" w:cs="Times New Roman"/>
          <w:sz w:val="24"/>
          <w:szCs w:val="24"/>
        </w:rPr>
        <w:t xml:space="preserve"> утверждена распоряжением</w:t>
      </w:r>
      <w:r w:rsidR="00CD44DE" w:rsidRPr="00CD44DE">
        <w:rPr>
          <w:rFonts w:ascii="Times New Roman" w:hAnsi="Times New Roman" w:cs="Times New Roman"/>
          <w:sz w:val="24"/>
          <w:szCs w:val="24"/>
        </w:rPr>
        <w:t xml:space="preserve"> Правительства РФ от 25.09.</w:t>
      </w:r>
      <w:r w:rsidR="000213FE" w:rsidRPr="00CD44DE">
        <w:rPr>
          <w:rFonts w:ascii="Times New Roman" w:hAnsi="Times New Roman" w:cs="Times New Roman"/>
          <w:sz w:val="24"/>
          <w:szCs w:val="24"/>
        </w:rPr>
        <w:t>2017 г. № 2039-р;</w:t>
      </w:r>
    </w:p>
    <w:p w:rsidR="00055AF2" w:rsidRPr="00CD44DE" w:rsidRDefault="00874050" w:rsidP="00AC0D8B">
      <w:pPr>
        <w:spacing w:after="0"/>
        <w:jc w:val="both"/>
        <w:rPr>
          <w:rFonts w:ascii="Times New Roman" w:hAnsi="Times New Roman" w:cs="Times New Roman"/>
          <w:sz w:val="24"/>
          <w:szCs w:val="24"/>
        </w:rPr>
      </w:pPr>
      <w:r>
        <w:rPr>
          <w:rFonts w:ascii="Times New Roman" w:hAnsi="Times New Roman" w:cs="Times New Roman"/>
          <w:sz w:val="24"/>
          <w:szCs w:val="24"/>
        </w:rPr>
        <w:t>-</w:t>
      </w:r>
      <w:r w:rsidR="00055AF2" w:rsidRPr="00CD44DE">
        <w:rPr>
          <w:rFonts w:ascii="Times New Roman" w:hAnsi="Times New Roman" w:cs="Times New Roman"/>
          <w:sz w:val="24"/>
          <w:szCs w:val="24"/>
        </w:rPr>
        <w:t>Соглашение о сотрудничестве Банка России и Министерства образования и науки в области повышения финансовой грамотности населения Российской Федерации</w:t>
      </w:r>
      <w:r w:rsidR="000213FE" w:rsidRPr="00CD44DE">
        <w:rPr>
          <w:rFonts w:ascii="Times New Roman" w:hAnsi="Times New Roman" w:cs="Times New Roman"/>
          <w:sz w:val="24"/>
          <w:szCs w:val="24"/>
        </w:rPr>
        <w:t xml:space="preserve"> от 08.09.2016 г.;</w:t>
      </w:r>
    </w:p>
    <w:p w:rsidR="00055AF2" w:rsidRPr="00CD44DE" w:rsidRDefault="00874050" w:rsidP="00AC0D8B">
      <w:pPr>
        <w:spacing w:after="0"/>
        <w:jc w:val="both"/>
        <w:rPr>
          <w:rFonts w:ascii="Times New Roman" w:hAnsi="Times New Roman" w:cs="Times New Roman"/>
          <w:sz w:val="24"/>
          <w:szCs w:val="24"/>
        </w:rPr>
      </w:pPr>
      <w:r>
        <w:rPr>
          <w:rFonts w:ascii="Times New Roman" w:hAnsi="Times New Roman" w:cs="Times New Roman"/>
          <w:sz w:val="24"/>
          <w:szCs w:val="24"/>
        </w:rPr>
        <w:t>-</w:t>
      </w:r>
      <w:r w:rsidR="007009E2" w:rsidRPr="00CD44DE">
        <w:rPr>
          <w:rFonts w:ascii="Times New Roman" w:hAnsi="Times New Roman" w:cs="Times New Roman"/>
          <w:sz w:val="24"/>
          <w:szCs w:val="24"/>
        </w:rPr>
        <w:t>М</w:t>
      </w:r>
      <w:r w:rsidR="00055AF2" w:rsidRPr="00CD44DE">
        <w:rPr>
          <w:rFonts w:ascii="Times New Roman" w:hAnsi="Times New Roman" w:cs="Times New Roman"/>
          <w:sz w:val="24"/>
          <w:szCs w:val="24"/>
        </w:rPr>
        <w:t>униципальная программа «Развитие образования в г</w:t>
      </w:r>
      <w:r w:rsidR="00CD44DE" w:rsidRPr="00CD44DE">
        <w:rPr>
          <w:rFonts w:ascii="Times New Roman" w:hAnsi="Times New Roman" w:cs="Times New Roman"/>
          <w:sz w:val="24"/>
          <w:szCs w:val="24"/>
        </w:rPr>
        <w:t>ороде</w:t>
      </w:r>
      <w:r w:rsidR="00055AF2" w:rsidRPr="00CD44DE">
        <w:rPr>
          <w:rFonts w:ascii="Times New Roman" w:hAnsi="Times New Roman" w:cs="Times New Roman"/>
          <w:sz w:val="24"/>
          <w:szCs w:val="24"/>
        </w:rPr>
        <w:t xml:space="preserve"> Ярославле»</w:t>
      </w:r>
      <w:r w:rsidR="00CD44DE" w:rsidRPr="00CD44DE">
        <w:rPr>
          <w:rFonts w:ascii="Times New Roman" w:hAnsi="Times New Roman" w:cs="Times New Roman"/>
          <w:sz w:val="24"/>
          <w:szCs w:val="24"/>
        </w:rPr>
        <w:t xml:space="preserve"> на</w:t>
      </w:r>
      <w:r w:rsidR="000213FE" w:rsidRPr="00CD44DE">
        <w:rPr>
          <w:rFonts w:ascii="Times New Roman" w:hAnsi="Times New Roman" w:cs="Times New Roman"/>
          <w:sz w:val="24"/>
          <w:szCs w:val="24"/>
        </w:rPr>
        <w:t xml:space="preserve"> 2015-2020 гг. утверждена постановлением мэрии </w:t>
      </w:r>
      <w:proofErr w:type="gramStart"/>
      <w:r w:rsidR="000213FE" w:rsidRPr="00CD44DE">
        <w:rPr>
          <w:rFonts w:ascii="Times New Roman" w:hAnsi="Times New Roman" w:cs="Times New Roman"/>
          <w:sz w:val="24"/>
          <w:szCs w:val="24"/>
        </w:rPr>
        <w:t>г</w:t>
      </w:r>
      <w:proofErr w:type="gramEnd"/>
      <w:r w:rsidR="000213FE" w:rsidRPr="00CD44DE">
        <w:rPr>
          <w:rFonts w:ascii="Times New Roman" w:hAnsi="Times New Roman" w:cs="Times New Roman"/>
          <w:sz w:val="24"/>
          <w:szCs w:val="24"/>
        </w:rPr>
        <w:t>. Ярославля от</w:t>
      </w:r>
      <w:r w:rsidR="00CD44DE" w:rsidRPr="00CD44DE">
        <w:rPr>
          <w:rFonts w:ascii="Times New Roman" w:hAnsi="Times New Roman" w:cs="Times New Roman"/>
          <w:sz w:val="24"/>
          <w:szCs w:val="24"/>
        </w:rPr>
        <w:t xml:space="preserve"> 06.11.2014 №2683.</w:t>
      </w:r>
    </w:p>
    <w:p w:rsidR="00874050" w:rsidRDefault="00874050" w:rsidP="00AC0D8B">
      <w:pPr>
        <w:spacing w:after="0"/>
        <w:rPr>
          <w:rFonts w:ascii="Times New Roman" w:hAnsi="Times New Roman" w:cs="Times New Roman"/>
          <w:b/>
          <w:i/>
          <w:color w:val="FF0000"/>
          <w:sz w:val="24"/>
          <w:szCs w:val="24"/>
        </w:rPr>
      </w:pPr>
    </w:p>
    <w:p w:rsidR="00874050" w:rsidRPr="00874050" w:rsidRDefault="00874050" w:rsidP="00AC0D8B">
      <w:pPr>
        <w:spacing w:after="0"/>
        <w:ind w:firstLine="360"/>
        <w:jc w:val="both"/>
        <w:rPr>
          <w:rFonts w:ascii="Times New Roman" w:hAnsi="Times New Roman" w:cs="Times New Roman"/>
          <w:sz w:val="24"/>
          <w:szCs w:val="24"/>
        </w:rPr>
      </w:pPr>
      <w:r w:rsidRPr="00874050">
        <w:rPr>
          <w:rFonts w:ascii="Times New Roman" w:hAnsi="Times New Roman" w:cs="Times New Roman"/>
          <w:b/>
          <w:sz w:val="24"/>
          <w:szCs w:val="24"/>
        </w:rPr>
        <w:t>Идея проекта</w:t>
      </w:r>
      <w:r>
        <w:rPr>
          <w:rFonts w:ascii="Times New Roman" w:hAnsi="Times New Roman" w:cs="Times New Roman"/>
          <w:sz w:val="24"/>
          <w:szCs w:val="24"/>
        </w:rPr>
        <w:t>:</w:t>
      </w:r>
      <w:r w:rsidRPr="00874050">
        <w:rPr>
          <w:rFonts w:ascii="Times New Roman" w:hAnsi="Times New Roman" w:cs="Times New Roman"/>
          <w:sz w:val="24"/>
          <w:szCs w:val="24"/>
        </w:rPr>
        <w:t xml:space="preserve"> включить в образовательную деятельность детского сада работу по формированию финансовой грамотности участников образовательных отношений, помочь раскрыть ребенку, окружающий его предметный мир как мир духовных и материальных ценностей, как часть общечеловеческой культуры и в процессе познания научить соответствующим формам </w:t>
      </w:r>
      <w:r w:rsidR="00516435">
        <w:rPr>
          <w:rFonts w:ascii="Times New Roman" w:hAnsi="Times New Roman" w:cs="Times New Roman"/>
          <w:sz w:val="24"/>
          <w:szCs w:val="24"/>
        </w:rPr>
        <w:t xml:space="preserve">экономического </w:t>
      </w:r>
      <w:r w:rsidRPr="00874050">
        <w:rPr>
          <w:rFonts w:ascii="Times New Roman" w:hAnsi="Times New Roman" w:cs="Times New Roman"/>
          <w:sz w:val="24"/>
          <w:szCs w:val="24"/>
        </w:rPr>
        <w:t xml:space="preserve">поведения. Дать не только </w:t>
      </w:r>
      <w:r w:rsidR="00516435">
        <w:rPr>
          <w:rFonts w:ascii="Times New Roman" w:hAnsi="Times New Roman" w:cs="Times New Roman"/>
          <w:sz w:val="24"/>
          <w:szCs w:val="24"/>
        </w:rPr>
        <w:t>первоначальный объем экономических знаний, но</w:t>
      </w:r>
      <w:r w:rsidRPr="00874050">
        <w:rPr>
          <w:rFonts w:ascii="Times New Roman" w:hAnsi="Times New Roman" w:cs="Times New Roman"/>
          <w:sz w:val="24"/>
          <w:szCs w:val="24"/>
        </w:rPr>
        <w:t xml:space="preserve"> </w:t>
      </w:r>
      <w:r w:rsidR="00516435">
        <w:rPr>
          <w:rFonts w:ascii="Times New Roman" w:hAnsi="Times New Roman" w:cs="Times New Roman"/>
          <w:sz w:val="24"/>
          <w:szCs w:val="24"/>
        </w:rPr>
        <w:t>и</w:t>
      </w:r>
      <w:r w:rsidRPr="00874050">
        <w:rPr>
          <w:rFonts w:ascii="Times New Roman" w:hAnsi="Times New Roman" w:cs="Times New Roman"/>
          <w:sz w:val="24"/>
          <w:szCs w:val="24"/>
        </w:rPr>
        <w:t xml:space="preserve"> научить правильно </w:t>
      </w:r>
      <w:r w:rsidR="00516435" w:rsidRPr="00874050">
        <w:rPr>
          <w:rFonts w:ascii="Times New Roman" w:hAnsi="Times New Roman" w:cs="Times New Roman"/>
          <w:sz w:val="24"/>
          <w:szCs w:val="24"/>
        </w:rPr>
        <w:t xml:space="preserve">распоряжаться </w:t>
      </w:r>
      <w:r w:rsidRPr="00874050">
        <w:rPr>
          <w:rFonts w:ascii="Times New Roman" w:hAnsi="Times New Roman" w:cs="Times New Roman"/>
          <w:sz w:val="24"/>
          <w:szCs w:val="24"/>
        </w:rPr>
        <w:t>этими знаниями</w:t>
      </w:r>
      <w:r w:rsidR="00516435">
        <w:rPr>
          <w:rFonts w:ascii="Times New Roman" w:hAnsi="Times New Roman" w:cs="Times New Roman"/>
          <w:sz w:val="24"/>
          <w:szCs w:val="24"/>
        </w:rPr>
        <w:t>.</w:t>
      </w:r>
    </w:p>
    <w:p w:rsidR="00B7155B" w:rsidRPr="00516435" w:rsidRDefault="00874050" w:rsidP="00AC0D8B">
      <w:pPr>
        <w:spacing w:after="0"/>
        <w:ind w:firstLine="426"/>
        <w:jc w:val="both"/>
        <w:rPr>
          <w:rFonts w:ascii="Times New Roman" w:hAnsi="Times New Roman" w:cs="Times New Roman"/>
          <w:i/>
          <w:sz w:val="24"/>
          <w:szCs w:val="24"/>
        </w:rPr>
      </w:pPr>
      <w:r w:rsidRPr="00516435">
        <w:rPr>
          <w:rFonts w:ascii="Times New Roman" w:hAnsi="Times New Roman" w:cs="Times New Roman"/>
          <w:b/>
          <w:sz w:val="24"/>
          <w:szCs w:val="24"/>
        </w:rPr>
        <w:t>Новизна проекта</w:t>
      </w:r>
      <w:r w:rsidRPr="00516435">
        <w:rPr>
          <w:rFonts w:ascii="Times New Roman" w:hAnsi="Times New Roman" w:cs="Times New Roman"/>
          <w:sz w:val="24"/>
          <w:szCs w:val="24"/>
        </w:rPr>
        <w:t xml:space="preserve"> </w:t>
      </w:r>
      <w:r w:rsidR="00516435">
        <w:rPr>
          <w:rFonts w:ascii="Times New Roman" w:hAnsi="Times New Roman" w:cs="Times New Roman"/>
          <w:sz w:val="24"/>
          <w:szCs w:val="24"/>
        </w:rPr>
        <w:t xml:space="preserve">заключается </w:t>
      </w:r>
      <w:r w:rsidRPr="00516435">
        <w:rPr>
          <w:rFonts w:ascii="Times New Roman" w:hAnsi="Times New Roman" w:cs="Times New Roman"/>
          <w:sz w:val="24"/>
          <w:szCs w:val="24"/>
        </w:rPr>
        <w:t xml:space="preserve">в постановке самой проблемы, как предмета специального изучения. Решение проблемы экономического воспитания в дошкольном возрасте видится, прежде всего, в русле совершенствования нравственного воспитания в целом, в знакомстве с нормами морали, раскрывающими, как следует относиться к окружающей природе, к миру ценностей, к результатам человеческого труда и человеку. </w:t>
      </w:r>
    </w:p>
    <w:p w:rsidR="00B7155B" w:rsidRPr="00B7155B" w:rsidRDefault="00B7155B" w:rsidP="00AC0D8B">
      <w:pPr>
        <w:spacing w:after="0"/>
        <w:ind w:firstLine="426"/>
        <w:jc w:val="both"/>
      </w:pPr>
      <w:r w:rsidRPr="00B67D40">
        <w:rPr>
          <w:rFonts w:ascii="Times New Roman" w:hAnsi="Times New Roman" w:cs="Times New Roman"/>
          <w:b/>
          <w:sz w:val="24"/>
          <w:szCs w:val="24"/>
        </w:rPr>
        <w:t>Цель</w:t>
      </w:r>
      <w:r w:rsidR="00516435">
        <w:rPr>
          <w:rFonts w:ascii="Times New Roman" w:hAnsi="Times New Roman" w:cs="Times New Roman"/>
          <w:b/>
          <w:sz w:val="24"/>
          <w:szCs w:val="24"/>
        </w:rPr>
        <w:t xml:space="preserve"> проекта</w:t>
      </w:r>
      <w:r w:rsidRPr="00B67D40">
        <w:rPr>
          <w:rFonts w:ascii="Times New Roman" w:hAnsi="Times New Roman" w:cs="Times New Roman"/>
          <w:b/>
          <w:sz w:val="24"/>
          <w:szCs w:val="24"/>
        </w:rPr>
        <w:t>:</w:t>
      </w:r>
      <w:r>
        <w:rPr>
          <w:rFonts w:ascii="Times New Roman" w:hAnsi="Times New Roman" w:cs="Times New Roman"/>
          <w:sz w:val="24"/>
          <w:szCs w:val="24"/>
        </w:rPr>
        <w:t xml:space="preserve"> </w:t>
      </w:r>
      <w:r w:rsidR="00516435">
        <w:rPr>
          <w:rFonts w:ascii="Times New Roman" w:hAnsi="Times New Roman" w:cs="Times New Roman"/>
          <w:sz w:val="24"/>
          <w:szCs w:val="24"/>
        </w:rPr>
        <w:t>с</w:t>
      </w:r>
      <w:r w:rsidRPr="00B7155B">
        <w:rPr>
          <w:rFonts w:ascii="Times New Roman" w:hAnsi="Times New Roman" w:cs="Times New Roman"/>
          <w:sz w:val="24"/>
          <w:szCs w:val="24"/>
        </w:rPr>
        <w:t xml:space="preserve">оздание условий </w:t>
      </w:r>
      <w:r w:rsidR="00516435" w:rsidRPr="00B7155B">
        <w:rPr>
          <w:rFonts w:ascii="Times New Roman" w:hAnsi="Times New Roman" w:cs="Times New Roman"/>
          <w:sz w:val="24"/>
          <w:szCs w:val="24"/>
        </w:rPr>
        <w:t>для формирования финансовой</w:t>
      </w:r>
      <w:r w:rsidRPr="00B7155B">
        <w:rPr>
          <w:rFonts w:ascii="Times New Roman" w:hAnsi="Times New Roman" w:cs="Times New Roman"/>
          <w:sz w:val="24"/>
          <w:szCs w:val="24"/>
        </w:rPr>
        <w:t xml:space="preserve"> грамотности участников образовательных отношений</w:t>
      </w:r>
      <w:r w:rsidRPr="00B7155B">
        <w:t xml:space="preserve">. </w:t>
      </w:r>
    </w:p>
    <w:p w:rsidR="00B7155B" w:rsidRPr="00B67D40" w:rsidRDefault="00B7155B" w:rsidP="00AC0D8B">
      <w:pPr>
        <w:spacing w:after="0"/>
        <w:ind w:firstLine="426"/>
        <w:jc w:val="both"/>
        <w:rPr>
          <w:rFonts w:ascii="Times New Roman" w:hAnsi="Times New Roman" w:cs="Times New Roman"/>
          <w:sz w:val="24"/>
          <w:szCs w:val="24"/>
        </w:rPr>
      </w:pPr>
      <w:r w:rsidRPr="00B67D40">
        <w:rPr>
          <w:rFonts w:ascii="Times New Roman" w:hAnsi="Times New Roman" w:cs="Times New Roman"/>
          <w:sz w:val="24"/>
          <w:szCs w:val="24"/>
        </w:rPr>
        <w:t xml:space="preserve">В соответствии с целью, </w:t>
      </w:r>
      <w:r>
        <w:rPr>
          <w:rFonts w:ascii="Times New Roman" w:hAnsi="Times New Roman" w:cs="Times New Roman"/>
          <w:sz w:val="24"/>
          <w:szCs w:val="24"/>
        </w:rPr>
        <w:t xml:space="preserve">последовательно ставились и решались </w:t>
      </w:r>
      <w:r w:rsidRPr="00B67D40">
        <w:rPr>
          <w:rFonts w:ascii="Times New Roman" w:hAnsi="Times New Roman" w:cs="Times New Roman"/>
          <w:sz w:val="24"/>
          <w:szCs w:val="24"/>
        </w:rPr>
        <w:t xml:space="preserve">следующие </w:t>
      </w:r>
      <w:r w:rsidRPr="00D261C2">
        <w:rPr>
          <w:rFonts w:ascii="Times New Roman" w:hAnsi="Times New Roman" w:cs="Times New Roman"/>
          <w:b/>
          <w:sz w:val="24"/>
          <w:szCs w:val="24"/>
        </w:rPr>
        <w:t>задачи:</w:t>
      </w:r>
    </w:p>
    <w:p w:rsidR="00B7155B" w:rsidRPr="00B7155B" w:rsidRDefault="00B7155B" w:rsidP="00AC0D8B">
      <w:pPr>
        <w:spacing w:after="0"/>
        <w:jc w:val="both"/>
        <w:rPr>
          <w:rFonts w:ascii="Times New Roman" w:hAnsi="Times New Roman" w:cs="Times New Roman"/>
          <w:sz w:val="24"/>
          <w:szCs w:val="24"/>
        </w:rPr>
      </w:pPr>
      <w:r w:rsidRPr="00B7155B">
        <w:rPr>
          <w:rFonts w:ascii="Times New Roman" w:hAnsi="Times New Roman" w:cs="Times New Roman"/>
          <w:sz w:val="24"/>
          <w:szCs w:val="24"/>
        </w:rPr>
        <w:t xml:space="preserve">1. Повысить компетентность педагогов в вопросах финансово-экономического образования дошкольников. </w:t>
      </w:r>
    </w:p>
    <w:p w:rsidR="00B7155B" w:rsidRPr="00B7155B" w:rsidRDefault="00B7155B" w:rsidP="00AC0D8B">
      <w:pPr>
        <w:spacing w:after="0"/>
        <w:jc w:val="both"/>
        <w:rPr>
          <w:rFonts w:ascii="Times New Roman" w:hAnsi="Times New Roman" w:cs="Times New Roman"/>
          <w:sz w:val="24"/>
          <w:szCs w:val="24"/>
        </w:rPr>
      </w:pPr>
      <w:r w:rsidRPr="00B7155B">
        <w:rPr>
          <w:rFonts w:ascii="Times New Roman" w:hAnsi="Times New Roman" w:cs="Times New Roman"/>
          <w:sz w:val="24"/>
          <w:szCs w:val="24"/>
        </w:rPr>
        <w:t xml:space="preserve">2. Модернизировать </w:t>
      </w:r>
      <w:r w:rsidR="00516435">
        <w:rPr>
          <w:rFonts w:ascii="Times New Roman" w:hAnsi="Times New Roman" w:cs="Times New Roman"/>
          <w:sz w:val="24"/>
          <w:szCs w:val="24"/>
        </w:rPr>
        <w:t>развивающую предметно-пространственную среду (</w:t>
      </w:r>
      <w:proofErr w:type="spellStart"/>
      <w:r w:rsidR="00516435">
        <w:rPr>
          <w:rFonts w:ascii="Times New Roman" w:hAnsi="Times New Roman" w:cs="Times New Roman"/>
          <w:sz w:val="24"/>
          <w:szCs w:val="24"/>
        </w:rPr>
        <w:t>далее-</w:t>
      </w:r>
      <w:r w:rsidRPr="00B7155B">
        <w:rPr>
          <w:rFonts w:ascii="Times New Roman" w:hAnsi="Times New Roman" w:cs="Times New Roman"/>
          <w:sz w:val="24"/>
          <w:szCs w:val="24"/>
        </w:rPr>
        <w:t>РППС</w:t>
      </w:r>
      <w:proofErr w:type="spellEnd"/>
      <w:r w:rsidR="00516435">
        <w:rPr>
          <w:rFonts w:ascii="Times New Roman" w:hAnsi="Times New Roman" w:cs="Times New Roman"/>
          <w:sz w:val="24"/>
          <w:szCs w:val="24"/>
        </w:rPr>
        <w:t>)</w:t>
      </w:r>
      <w:r w:rsidRPr="00B7155B">
        <w:rPr>
          <w:rFonts w:ascii="Times New Roman" w:hAnsi="Times New Roman" w:cs="Times New Roman"/>
          <w:sz w:val="24"/>
          <w:szCs w:val="24"/>
        </w:rPr>
        <w:t xml:space="preserve">, способствующую решению задач </w:t>
      </w:r>
      <w:r w:rsidR="00516435">
        <w:rPr>
          <w:rFonts w:ascii="Times New Roman" w:hAnsi="Times New Roman" w:cs="Times New Roman"/>
          <w:sz w:val="24"/>
          <w:szCs w:val="24"/>
        </w:rPr>
        <w:t xml:space="preserve">по </w:t>
      </w:r>
      <w:r w:rsidRPr="00B7155B">
        <w:rPr>
          <w:rFonts w:ascii="Times New Roman" w:hAnsi="Times New Roman" w:cs="Times New Roman"/>
          <w:sz w:val="24"/>
          <w:szCs w:val="24"/>
        </w:rPr>
        <w:t>формированию предпосылок финансовой грамотности дошкольников.</w:t>
      </w:r>
    </w:p>
    <w:p w:rsidR="00B7155B" w:rsidRPr="00B7155B" w:rsidRDefault="00B7155B" w:rsidP="00AC0D8B">
      <w:pPr>
        <w:spacing w:after="0"/>
        <w:jc w:val="both"/>
        <w:rPr>
          <w:rFonts w:ascii="Times New Roman" w:hAnsi="Times New Roman" w:cs="Times New Roman"/>
          <w:sz w:val="24"/>
          <w:szCs w:val="24"/>
        </w:rPr>
      </w:pPr>
      <w:r w:rsidRPr="00B7155B">
        <w:rPr>
          <w:rFonts w:ascii="Times New Roman" w:hAnsi="Times New Roman" w:cs="Times New Roman"/>
          <w:sz w:val="24"/>
          <w:szCs w:val="24"/>
        </w:rPr>
        <w:t>3. Определить содержание и средства экономического воспитания и образования детей в возрасте 3</w:t>
      </w:r>
      <w:r w:rsidR="00516435">
        <w:rPr>
          <w:rFonts w:ascii="Times New Roman" w:hAnsi="Times New Roman" w:cs="Times New Roman"/>
          <w:sz w:val="24"/>
          <w:szCs w:val="24"/>
        </w:rPr>
        <w:t xml:space="preserve"> </w:t>
      </w:r>
      <w:r w:rsidRPr="00B7155B">
        <w:rPr>
          <w:rFonts w:ascii="Times New Roman" w:hAnsi="Times New Roman" w:cs="Times New Roman"/>
          <w:sz w:val="24"/>
          <w:szCs w:val="24"/>
        </w:rPr>
        <w:t>-</w:t>
      </w:r>
      <w:r w:rsidR="00516435">
        <w:rPr>
          <w:rFonts w:ascii="Times New Roman" w:hAnsi="Times New Roman" w:cs="Times New Roman"/>
          <w:sz w:val="24"/>
          <w:szCs w:val="24"/>
        </w:rPr>
        <w:t xml:space="preserve"> </w:t>
      </w:r>
      <w:r w:rsidRPr="00B7155B">
        <w:rPr>
          <w:rFonts w:ascii="Times New Roman" w:hAnsi="Times New Roman" w:cs="Times New Roman"/>
          <w:sz w:val="24"/>
          <w:szCs w:val="24"/>
        </w:rPr>
        <w:t>7 лет.</w:t>
      </w:r>
    </w:p>
    <w:p w:rsidR="00B7155B" w:rsidRPr="00B7155B" w:rsidRDefault="00B7155B" w:rsidP="00AC0D8B">
      <w:pPr>
        <w:spacing w:after="0"/>
        <w:jc w:val="both"/>
        <w:rPr>
          <w:rFonts w:ascii="Times New Roman" w:hAnsi="Times New Roman" w:cs="Times New Roman"/>
          <w:sz w:val="24"/>
          <w:szCs w:val="24"/>
        </w:rPr>
      </w:pPr>
      <w:r w:rsidRPr="00B7155B">
        <w:rPr>
          <w:rFonts w:ascii="Times New Roman" w:hAnsi="Times New Roman" w:cs="Times New Roman"/>
          <w:sz w:val="24"/>
          <w:szCs w:val="24"/>
        </w:rPr>
        <w:t xml:space="preserve">4. Разработать систему экономического просвещения родителей. </w:t>
      </w:r>
    </w:p>
    <w:p w:rsidR="0067612A" w:rsidRPr="00B7155B" w:rsidRDefault="00B7155B" w:rsidP="00AC0D8B">
      <w:pPr>
        <w:spacing w:after="0"/>
        <w:jc w:val="both"/>
        <w:rPr>
          <w:rFonts w:ascii="Times New Roman" w:hAnsi="Times New Roman" w:cs="Times New Roman"/>
          <w:sz w:val="24"/>
          <w:szCs w:val="24"/>
        </w:rPr>
      </w:pPr>
      <w:r w:rsidRPr="00B7155B">
        <w:rPr>
          <w:rFonts w:ascii="Times New Roman" w:hAnsi="Times New Roman" w:cs="Times New Roman"/>
          <w:sz w:val="24"/>
          <w:szCs w:val="24"/>
        </w:rPr>
        <w:t>5. Разработать программно-методическое пособие по экономическому воспитанию детей дошкольного возраста.</w:t>
      </w:r>
    </w:p>
    <w:p w:rsidR="00FC65F1" w:rsidRPr="00FC65F1" w:rsidRDefault="00FC65F1" w:rsidP="00FC65F1">
      <w:pPr>
        <w:autoSpaceDE w:val="0"/>
        <w:autoSpaceDN w:val="0"/>
        <w:adjustRightInd w:val="0"/>
        <w:jc w:val="center"/>
        <w:rPr>
          <w:rStyle w:val="c2"/>
          <w:rFonts w:ascii="Times New Roman" w:eastAsia="Calibri" w:hAnsi="Times New Roman" w:cs="Times New Roman"/>
          <w:b/>
          <w:sz w:val="24"/>
          <w:szCs w:val="24"/>
          <w:shd w:val="clear" w:color="auto" w:fill="FFFFFF"/>
        </w:rPr>
      </w:pPr>
      <w:r w:rsidRPr="00FC65F1">
        <w:rPr>
          <w:rStyle w:val="c2"/>
          <w:rFonts w:ascii="Times New Roman" w:eastAsia="Calibri" w:hAnsi="Times New Roman" w:cs="Times New Roman"/>
          <w:b/>
          <w:sz w:val="24"/>
          <w:szCs w:val="24"/>
          <w:shd w:val="clear" w:color="auto" w:fill="FFFFFF"/>
        </w:rPr>
        <w:t>Описание реализации проекта</w:t>
      </w:r>
    </w:p>
    <w:p w:rsidR="00896E16" w:rsidRDefault="00896E16" w:rsidP="00AC0D8B">
      <w:pPr>
        <w:autoSpaceDE w:val="0"/>
        <w:autoSpaceDN w:val="0"/>
        <w:adjustRightInd w:val="0"/>
        <w:spacing w:after="0"/>
        <w:ind w:firstLine="709"/>
        <w:jc w:val="both"/>
        <w:rPr>
          <w:rStyle w:val="c2"/>
          <w:rFonts w:ascii="Times New Roman" w:eastAsia="Calibri" w:hAnsi="Times New Roman" w:cs="Times New Roman"/>
          <w:sz w:val="24"/>
          <w:szCs w:val="24"/>
          <w:shd w:val="clear" w:color="auto" w:fill="FFFFFF"/>
        </w:rPr>
      </w:pPr>
      <w:r>
        <w:rPr>
          <w:rStyle w:val="c2"/>
          <w:rFonts w:ascii="Times New Roman" w:eastAsia="Calibri" w:hAnsi="Times New Roman" w:cs="Times New Roman"/>
          <w:sz w:val="24"/>
          <w:szCs w:val="24"/>
          <w:shd w:val="clear" w:color="auto" w:fill="FFFFFF"/>
        </w:rPr>
        <w:t>Проект реализовывался</w:t>
      </w:r>
      <w:r w:rsidR="00FC65F1">
        <w:rPr>
          <w:rStyle w:val="c2"/>
          <w:rFonts w:ascii="Times New Roman" w:eastAsia="Calibri" w:hAnsi="Times New Roman" w:cs="Times New Roman"/>
          <w:sz w:val="24"/>
          <w:szCs w:val="24"/>
          <w:shd w:val="clear" w:color="auto" w:fill="FFFFFF"/>
        </w:rPr>
        <w:t xml:space="preserve"> командой </w:t>
      </w:r>
      <w:r w:rsidR="00E828F5">
        <w:rPr>
          <w:rStyle w:val="c2"/>
          <w:rFonts w:ascii="Times New Roman" w:eastAsia="Calibri" w:hAnsi="Times New Roman" w:cs="Times New Roman"/>
          <w:sz w:val="24"/>
          <w:szCs w:val="24"/>
          <w:shd w:val="clear" w:color="auto" w:fill="FFFFFF"/>
        </w:rPr>
        <w:t>детских садов</w:t>
      </w:r>
      <w:r>
        <w:rPr>
          <w:rStyle w:val="c2"/>
          <w:rFonts w:ascii="Times New Roman" w:eastAsia="Calibri" w:hAnsi="Times New Roman" w:cs="Times New Roman"/>
          <w:sz w:val="24"/>
          <w:szCs w:val="24"/>
          <w:shd w:val="clear" w:color="auto" w:fill="FFFFFF"/>
        </w:rPr>
        <w:t xml:space="preserve"> в течение трех лет (2018- 2021 г.г.). Работа проводилась по четырем основным направлениям в соответствии поставленными задачами.</w:t>
      </w:r>
    </w:p>
    <w:p w:rsidR="00E828F5" w:rsidRPr="00E828F5" w:rsidRDefault="00E828F5" w:rsidP="00AC0D8B">
      <w:pPr>
        <w:pStyle w:val="aa"/>
        <w:spacing w:before="0" w:beforeAutospacing="0" w:after="0" w:afterAutospacing="0" w:line="276" w:lineRule="auto"/>
        <w:ind w:firstLine="709"/>
        <w:jc w:val="both"/>
      </w:pPr>
      <w:proofErr w:type="gramStart"/>
      <w:r w:rsidRPr="00E828F5">
        <w:t xml:space="preserve">Первоначально, столкнувшись с дефицитом базовых экономических знаний и неподготовленностью педагогических кадров к организации деятельности с детьми дошкольного возраста, было принято решение создать в </w:t>
      </w:r>
      <w:r>
        <w:t>образовательных организациях</w:t>
      </w:r>
      <w:r w:rsidRPr="00E828F5">
        <w:t xml:space="preserve"> </w:t>
      </w:r>
      <w:r w:rsidRPr="004A1D4C">
        <w:t>Школу финансовой грамотности</w:t>
      </w:r>
      <w:r w:rsidRPr="00E828F5">
        <w:t xml:space="preserve">, в рамках работы которой организовано сопровождение педагогов по двум основным </w:t>
      </w:r>
      <w:r>
        <w:t>ли</w:t>
      </w:r>
      <w:r w:rsidRPr="00E828F5">
        <w:t xml:space="preserve">ниям: экономическое просвещение педагогических </w:t>
      </w:r>
      <w:r w:rsidRPr="00E828F5">
        <w:lastRenderedPageBreak/>
        <w:t xml:space="preserve">работников и методическое сопровождение внедрения основ финансовой грамотности в детском саду. </w:t>
      </w:r>
      <w:proofErr w:type="gramEnd"/>
    </w:p>
    <w:p w:rsidR="0027720A" w:rsidRDefault="00E828F5" w:rsidP="004A1D4C">
      <w:pPr>
        <w:autoSpaceDE w:val="0"/>
        <w:autoSpaceDN w:val="0"/>
        <w:adjustRightInd w:val="0"/>
        <w:spacing w:after="0"/>
        <w:ind w:firstLine="708"/>
        <w:jc w:val="both"/>
        <w:rPr>
          <w:rFonts w:ascii="Times New Roman" w:hAnsi="Times New Roman" w:cs="Times New Roman"/>
          <w:sz w:val="24"/>
          <w:szCs w:val="24"/>
        </w:rPr>
      </w:pPr>
      <w:proofErr w:type="gramStart"/>
      <w:r w:rsidRPr="00E828F5">
        <w:rPr>
          <w:rFonts w:ascii="Times New Roman" w:hAnsi="Times New Roman" w:cs="Times New Roman"/>
          <w:sz w:val="24"/>
          <w:szCs w:val="24"/>
        </w:rPr>
        <w:t xml:space="preserve">Для просвещения </w:t>
      </w:r>
      <w:r w:rsidR="004A1D4C">
        <w:rPr>
          <w:rFonts w:ascii="Times New Roman" w:hAnsi="Times New Roman" w:cs="Times New Roman"/>
          <w:sz w:val="24"/>
          <w:szCs w:val="24"/>
        </w:rPr>
        <w:t>педагогов</w:t>
      </w:r>
      <w:r w:rsidRPr="00E828F5">
        <w:rPr>
          <w:rFonts w:ascii="Times New Roman" w:hAnsi="Times New Roman" w:cs="Times New Roman"/>
          <w:sz w:val="24"/>
          <w:szCs w:val="24"/>
        </w:rPr>
        <w:t xml:space="preserve"> по вопросам общей и личной  финансовой грамотности </w:t>
      </w:r>
      <w:r w:rsidRPr="0027720A">
        <w:rPr>
          <w:rFonts w:ascii="Times New Roman" w:hAnsi="Times New Roman" w:cs="Times New Roman"/>
          <w:sz w:val="24"/>
          <w:szCs w:val="24"/>
        </w:rPr>
        <w:t>были  проведены циклы обучающих семинаров с представителями банковской сферы; индивидуальные консультации с целью формирования основ финансово грамотного поведения, способности принимать эффективные решения в управлении личными финансами, понимание возможных финансовых рисков и др.</w:t>
      </w:r>
      <w:r w:rsidR="0027720A" w:rsidRPr="0027720A">
        <w:t xml:space="preserve"> </w:t>
      </w:r>
      <w:r w:rsidR="0027720A" w:rsidRPr="0027720A">
        <w:rPr>
          <w:rFonts w:ascii="Times New Roman" w:hAnsi="Times New Roman" w:cs="Times New Roman"/>
          <w:sz w:val="24"/>
          <w:szCs w:val="24"/>
        </w:rPr>
        <w:t>Указанные мероприятия реализованы со</w:t>
      </w:r>
      <w:r w:rsidR="0027720A">
        <w:rPr>
          <w:rFonts w:ascii="Times New Roman" w:hAnsi="Times New Roman" w:cs="Times New Roman"/>
          <w:sz w:val="24"/>
          <w:szCs w:val="24"/>
        </w:rPr>
        <w:t>в</w:t>
      </w:r>
      <w:r w:rsidR="0027720A" w:rsidRPr="0027720A">
        <w:rPr>
          <w:rFonts w:ascii="Times New Roman" w:hAnsi="Times New Roman" w:cs="Times New Roman"/>
          <w:sz w:val="24"/>
          <w:szCs w:val="24"/>
        </w:rPr>
        <w:t>местно с социальными партнерами и пред</w:t>
      </w:r>
      <w:r w:rsidR="0027720A">
        <w:rPr>
          <w:rFonts w:ascii="Times New Roman" w:hAnsi="Times New Roman" w:cs="Times New Roman"/>
          <w:sz w:val="24"/>
          <w:szCs w:val="24"/>
        </w:rPr>
        <w:t>ставителями бизнес – сообщества:</w:t>
      </w:r>
      <w:proofErr w:type="gramEnd"/>
      <w:r w:rsidR="0027720A">
        <w:rPr>
          <w:rFonts w:ascii="Times New Roman" w:hAnsi="Times New Roman" w:cs="Times New Roman"/>
          <w:sz w:val="24"/>
          <w:szCs w:val="24"/>
        </w:rPr>
        <w:t xml:space="preserve"> </w:t>
      </w:r>
      <w:r w:rsidR="0027720A" w:rsidRPr="0027720A">
        <w:rPr>
          <w:rFonts w:ascii="Times New Roman" w:hAnsi="Times New Roman" w:cs="Times New Roman"/>
          <w:sz w:val="24"/>
          <w:szCs w:val="24"/>
        </w:rPr>
        <w:t xml:space="preserve">Центральным Банком РФ по Ярославской области, Региональным Центром повышения Финансовой Грамотности, с акционерным обществом  «Почта Банк», страховой компанией «Страхование жизни».  </w:t>
      </w:r>
    </w:p>
    <w:p w:rsidR="0027720A" w:rsidRDefault="0027720A" w:rsidP="00AC0D8B">
      <w:pPr>
        <w:pStyle w:val="aa"/>
        <w:spacing w:before="0" w:beforeAutospacing="0" w:after="0" w:afterAutospacing="0" w:line="276" w:lineRule="auto"/>
        <w:ind w:firstLine="708"/>
        <w:jc w:val="both"/>
      </w:pPr>
      <w:r>
        <w:t>Вторая линия</w:t>
      </w:r>
      <w:r w:rsidR="00896E16" w:rsidRPr="00FB195B">
        <w:t xml:space="preserve"> - методическое сопровождение внедрения основ финансовой грамотнос</w:t>
      </w:r>
      <w:r>
        <w:t xml:space="preserve">ти </w:t>
      </w:r>
      <w:r w:rsidR="00896E16" w:rsidRPr="00FB195B">
        <w:t>необходим</w:t>
      </w:r>
      <w:r>
        <w:t>а</w:t>
      </w:r>
      <w:r w:rsidR="00896E16" w:rsidRPr="00FB195B">
        <w:t xml:space="preserve"> для повышения профессиональной компетентности воспитателей в сфере формирования базовой экономической культуры дошкольников и их родителей. </w:t>
      </w:r>
      <w:r w:rsidRPr="00896E16">
        <w:rPr>
          <w:rFonts w:eastAsiaTheme="minorHAnsi"/>
          <w:lang w:eastAsia="en-US"/>
        </w:rPr>
        <w:t xml:space="preserve">В ходе проведения педагогических советов, круглых столов и других </w:t>
      </w:r>
      <w:proofErr w:type="spellStart"/>
      <w:r w:rsidRPr="00896E16">
        <w:rPr>
          <w:rFonts w:eastAsiaTheme="minorHAnsi"/>
          <w:lang w:eastAsia="en-US"/>
        </w:rPr>
        <w:t>деятельностных</w:t>
      </w:r>
      <w:proofErr w:type="spellEnd"/>
      <w:r w:rsidRPr="00896E16">
        <w:rPr>
          <w:rFonts w:eastAsiaTheme="minorHAnsi"/>
          <w:lang w:eastAsia="en-US"/>
        </w:rPr>
        <w:t xml:space="preserve"> форм были раскрыты понятие и содержание работы с дошкольниками по экономическому воспитанию.</w:t>
      </w:r>
      <w:r>
        <w:rPr>
          <w:rFonts w:eastAsiaTheme="minorHAnsi"/>
          <w:lang w:eastAsia="en-US"/>
        </w:rPr>
        <w:t xml:space="preserve"> </w:t>
      </w:r>
      <w:r w:rsidR="00896E16" w:rsidRPr="00FB195B">
        <w:t xml:space="preserve">Рабочей группой </w:t>
      </w:r>
      <w:r>
        <w:t>детских садов</w:t>
      </w:r>
      <w:r w:rsidR="00896E16" w:rsidRPr="00FB195B">
        <w:t xml:space="preserve"> проведен анализ авторских программ по финансовой грамотности для детей дошкольного возраста, рассмотрены особенности проектирования </w:t>
      </w:r>
      <w:r>
        <w:t>РППС</w:t>
      </w:r>
      <w:r w:rsidR="00896E16" w:rsidRPr="00FB195B">
        <w:t xml:space="preserve">, разработан план совместных и самостоятельных мероприятий с воспитанниками и их родителями, организовано </w:t>
      </w:r>
      <w:proofErr w:type="spellStart"/>
      <w:r w:rsidR="00896E16" w:rsidRPr="00FB195B">
        <w:t>взаимопосещение</w:t>
      </w:r>
      <w:proofErr w:type="spellEnd"/>
      <w:r w:rsidR="00896E16" w:rsidRPr="00FB195B">
        <w:t xml:space="preserve"> педагогов внутри </w:t>
      </w:r>
      <w:r>
        <w:t>творческой группы</w:t>
      </w:r>
      <w:r w:rsidR="004A1D4C">
        <w:t>.</w:t>
      </w:r>
      <w:r>
        <w:t xml:space="preserve"> </w:t>
      </w:r>
      <w:r w:rsidR="00896E16" w:rsidRPr="00FB195B">
        <w:t xml:space="preserve"> </w:t>
      </w:r>
      <w:r>
        <w:t>Внутри сетевого сообщества дошкольных учреждений организованы конкурсы среди педагогов и воспитанников: "Дружи с финансами" - конкурс рисунков; "Я,- бизнесмен!" - конкурс проектов; "Моя копилка лучше всех!" - фотоконкурс копилок; "Азы финансовой грамотности" - конкурс  методических разработок и т.д.</w:t>
      </w:r>
    </w:p>
    <w:p w:rsidR="00896E16" w:rsidRDefault="00896E16" w:rsidP="00AC0D8B">
      <w:pPr>
        <w:pStyle w:val="aa"/>
        <w:spacing w:before="0" w:beforeAutospacing="0" w:after="0" w:afterAutospacing="0" w:line="276" w:lineRule="auto"/>
        <w:ind w:firstLine="708"/>
        <w:jc w:val="both"/>
      </w:pPr>
      <w:r w:rsidRPr="00FB195B">
        <w:rPr>
          <w:rFonts w:eastAsiaTheme="minorHAnsi"/>
          <w:lang w:eastAsia="en-US"/>
        </w:rPr>
        <w:t>Опыт работы показал</w:t>
      </w:r>
      <w:r w:rsidR="00D00800">
        <w:t>, что т</w:t>
      </w:r>
      <w:r w:rsidR="00D00800" w:rsidRPr="0027720A">
        <w:t xml:space="preserve">акое экономическое просвещение педагогических работников стало фундаментом для дальнейшего </w:t>
      </w:r>
      <w:r w:rsidR="00D00800">
        <w:t xml:space="preserve">внедрения и </w:t>
      </w:r>
      <w:r w:rsidR="00D00800" w:rsidRPr="0027720A">
        <w:t xml:space="preserve">эффективного выстраивания системы воспитания и </w:t>
      </w:r>
      <w:r w:rsidR="00D00800">
        <w:t xml:space="preserve">формирования предпосылок </w:t>
      </w:r>
      <w:r w:rsidR="00D00800" w:rsidRPr="0027720A">
        <w:t>финансовой грамотности воспитанников детского сада</w:t>
      </w:r>
      <w:r w:rsidR="00D00800">
        <w:t>.</w:t>
      </w:r>
    </w:p>
    <w:p w:rsidR="000350EC" w:rsidRDefault="000350EC" w:rsidP="00AC0D8B">
      <w:pPr>
        <w:pStyle w:val="aa"/>
        <w:spacing w:before="0" w:beforeAutospacing="0" w:after="0" w:afterAutospacing="0" w:line="276" w:lineRule="auto"/>
        <w:ind w:firstLine="708"/>
        <w:jc w:val="both"/>
        <w:rPr>
          <w:bCs/>
          <w:lang w:bidi="ru-RU"/>
        </w:rPr>
      </w:pPr>
    </w:p>
    <w:p w:rsidR="00FB195B" w:rsidRPr="00FB195B" w:rsidRDefault="00D00800" w:rsidP="00AC0D8B">
      <w:pPr>
        <w:spacing w:after="0"/>
        <w:ind w:firstLine="709"/>
        <w:jc w:val="both"/>
        <w:rPr>
          <w:rFonts w:ascii="Times New Roman" w:hAnsi="Times New Roman" w:cs="Times New Roman"/>
          <w:sz w:val="24"/>
          <w:szCs w:val="24"/>
          <w:highlight w:val="yellow"/>
          <w:lang w:bidi="ru-RU"/>
        </w:rPr>
      </w:pPr>
      <w:r w:rsidRPr="00D00800">
        <w:rPr>
          <w:rFonts w:ascii="Times New Roman" w:hAnsi="Times New Roman" w:cs="Times New Roman"/>
          <w:bCs/>
          <w:sz w:val="24"/>
          <w:lang w:bidi="ru-RU"/>
        </w:rPr>
        <w:t>Вторым направлением</w:t>
      </w:r>
      <w:r>
        <w:rPr>
          <w:rFonts w:ascii="Times New Roman" w:hAnsi="Times New Roman" w:cs="Times New Roman"/>
          <w:bCs/>
          <w:sz w:val="24"/>
          <w:lang w:bidi="ru-RU"/>
        </w:rPr>
        <w:t xml:space="preserve"> реализации проекта стала организация РППС, способствующая экономическому воспитанию дошкольников. </w:t>
      </w:r>
      <w:r w:rsidR="00FB195B" w:rsidRPr="00FB195B">
        <w:rPr>
          <w:rFonts w:ascii="Times New Roman" w:hAnsi="Times New Roman" w:cs="Times New Roman"/>
          <w:bCs/>
          <w:sz w:val="24"/>
          <w:lang w:bidi="ru-RU"/>
        </w:rPr>
        <w:t xml:space="preserve">Пространство, в котором живет и развивается ребенок, дает ему возможность действовать самостоятельно, расширяет кругозор, способствует формированию познавательной и практической активности, </w:t>
      </w:r>
      <w:r w:rsidRPr="00FB195B">
        <w:rPr>
          <w:rFonts w:ascii="Times New Roman" w:hAnsi="Times New Roman" w:cs="Times New Roman"/>
          <w:bCs/>
          <w:sz w:val="24"/>
          <w:lang w:bidi="ru-RU"/>
        </w:rPr>
        <w:t>поэтому педагог</w:t>
      </w:r>
      <w:r w:rsidR="00FB195B" w:rsidRPr="00FB195B">
        <w:rPr>
          <w:rFonts w:ascii="Times New Roman" w:hAnsi="Times New Roman" w:cs="Times New Roman"/>
          <w:bCs/>
          <w:sz w:val="24"/>
          <w:lang w:bidi="ru-RU"/>
        </w:rPr>
        <w:t xml:space="preserve"> должен четко понимать, какие его элементы будут способствовать решению задач по формированию предпосылок финансовой грамотности у воспитанников.  В наших дошкольных учреждениях проанализировано оснащение центров детской активности. </w:t>
      </w:r>
      <w:r w:rsidR="00FB195B">
        <w:rPr>
          <w:rFonts w:ascii="Times New Roman" w:hAnsi="Times New Roman" w:cs="Times New Roman"/>
          <w:bCs/>
          <w:sz w:val="24"/>
          <w:lang w:bidi="ru-RU"/>
        </w:rPr>
        <w:t xml:space="preserve"> </w:t>
      </w:r>
      <w:r w:rsidR="00FB195B" w:rsidRPr="00FB195B">
        <w:rPr>
          <w:rFonts w:ascii="Times New Roman" w:hAnsi="Times New Roman" w:cs="Times New Roman"/>
          <w:bCs/>
          <w:sz w:val="24"/>
          <w:lang w:bidi="ru-RU"/>
        </w:rPr>
        <w:t xml:space="preserve">Для проведения мониторинга разработана карта анализа </w:t>
      </w:r>
      <w:r>
        <w:rPr>
          <w:rFonts w:ascii="Times New Roman" w:hAnsi="Times New Roman" w:cs="Times New Roman"/>
          <w:bCs/>
          <w:sz w:val="24"/>
          <w:lang w:bidi="ru-RU"/>
        </w:rPr>
        <w:t>РППС</w:t>
      </w:r>
      <w:r w:rsidR="00FB195B" w:rsidRPr="00FB195B">
        <w:rPr>
          <w:rFonts w:ascii="Times New Roman" w:hAnsi="Times New Roman" w:cs="Times New Roman"/>
          <w:bCs/>
          <w:sz w:val="24"/>
          <w:lang w:bidi="ru-RU"/>
        </w:rPr>
        <w:t>, где учтены не только материалы, атрибуты, игровое оборудование, но и обозначены задачи по финансово-экономическому воспитанию, которые можно решить в том или ином центре детской активности. Это позволило педагогу творчески отнестись к насыщению среды</w:t>
      </w:r>
      <w:r w:rsidR="00FB195B" w:rsidRPr="004D6302">
        <w:rPr>
          <w:rFonts w:ascii="Times New Roman" w:hAnsi="Times New Roman" w:cs="Times New Roman"/>
          <w:bCs/>
          <w:sz w:val="24"/>
          <w:lang w:bidi="ru-RU"/>
        </w:rPr>
        <w:t xml:space="preserve">, </w:t>
      </w:r>
      <w:r w:rsidR="00FB195B" w:rsidRPr="004D6302">
        <w:rPr>
          <w:rFonts w:ascii="Times New Roman" w:hAnsi="Times New Roman" w:cs="Times New Roman"/>
          <w:sz w:val="24"/>
          <w:szCs w:val="24"/>
          <w:lang w:bidi="ru-RU"/>
        </w:rPr>
        <w:t>в</w:t>
      </w:r>
      <w:r w:rsidR="00FB195B" w:rsidRPr="00D00800">
        <w:rPr>
          <w:rFonts w:ascii="Times New Roman" w:hAnsi="Times New Roman" w:cs="Times New Roman"/>
          <w:sz w:val="24"/>
          <w:szCs w:val="24"/>
          <w:lang w:bidi="ru-RU"/>
        </w:rPr>
        <w:t>ключ</w:t>
      </w:r>
      <w:r w:rsidR="000350EC">
        <w:rPr>
          <w:rFonts w:ascii="Times New Roman" w:hAnsi="Times New Roman" w:cs="Times New Roman"/>
          <w:sz w:val="24"/>
          <w:szCs w:val="24"/>
          <w:lang w:bidi="ru-RU"/>
        </w:rPr>
        <w:t>и</w:t>
      </w:r>
      <w:r w:rsidR="00FB195B" w:rsidRPr="00D00800">
        <w:rPr>
          <w:rFonts w:ascii="Times New Roman" w:hAnsi="Times New Roman" w:cs="Times New Roman"/>
          <w:sz w:val="24"/>
          <w:szCs w:val="24"/>
          <w:lang w:bidi="ru-RU"/>
        </w:rPr>
        <w:t>ть предметы, отражающие содержание различных сфер экономики (производственно-технологической, юридической, товарно-денежной, н</w:t>
      </w:r>
      <w:r w:rsidR="000350EC">
        <w:rPr>
          <w:rFonts w:ascii="Times New Roman" w:hAnsi="Times New Roman" w:cs="Times New Roman"/>
          <w:sz w:val="24"/>
          <w:szCs w:val="24"/>
          <w:lang w:bidi="ru-RU"/>
        </w:rPr>
        <w:t xml:space="preserve">равственно-этической и др.), </w:t>
      </w:r>
      <w:r w:rsidRPr="00D00800">
        <w:rPr>
          <w:rFonts w:ascii="Times New Roman" w:hAnsi="Times New Roman" w:cs="Times New Roman"/>
          <w:sz w:val="24"/>
          <w:szCs w:val="24"/>
          <w:lang w:bidi="ru-RU"/>
        </w:rPr>
        <w:t xml:space="preserve"> и </w:t>
      </w:r>
      <w:r w:rsidRPr="00FB195B">
        <w:rPr>
          <w:rFonts w:ascii="Times New Roman" w:hAnsi="Times New Roman" w:cs="Times New Roman"/>
          <w:bCs/>
          <w:sz w:val="24"/>
          <w:lang w:bidi="ru-RU"/>
        </w:rPr>
        <w:t>планировать свою работу в данном направлении</w:t>
      </w:r>
      <w:r w:rsidR="000350EC">
        <w:rPr>
          <w:rFonts w:ascii="Times New Roman" w:hAnsi="Times New Roman" w:cs="Times New Roman"/>
          <w:bCs/>
          <w:sz w:val="24"/>
          <w:lang w:bidi="ru-RU"/>
        </w:rPr>
        <w:t>.</w:t>
      </w:r>
      <w:r w:rsidR="00FB195B" w:rsidRPr="00FB195B">
        <w:rPr>
          <w:rFonts w:ascii="Times New Roman" w:hAnsi="Times New Roman" w:cs="Times New Roman"/>
          <w:sz w:val="24"/>
          <w:szCs w:val="24"/>
          <w:highlight w:val="yellow"/>
          <w:lang w:bidi="ru-RU"/>
        </w:rPr>
        <w:t xml:space="preserve"> </w:t>
      </w:r>
    </w:p>
    <w:p w:rsidR="00FB195B" w:rsidRDefault="00192C9F" w:rsidP="00AC0D8B">
      <w:pPr>
        <w:spacing w:after="0"/>
        <w:ind w:firstLine="709"/>
        <w:jc w:val="both"/>
        <w:rPr>
          <w:rFonts w:ascii="Times New Roman" w:hAnsi="Times New Roman" w:cs="Times New Roman"/>
          <w:sz w:val="24"/>
          <w:szCs w:val="24"/>
          <w:lang w:bidi="ru-RU"/>
        </w:rPr>
      </w:pPr>
      <w:r w:rsidRPr="00192C9F">
        <w:rPr>
          <w:rFonts w:ascii="Times New Roman" w:hAnsi="Times New Roman" w:cs="Times New Roman"/>
          <w:sz w:val="24"/>
          <w:szCs w:val="24"/>
          <w:lang w:bidi="ru-RU"/>
        </w:rPr>
        <w:t>Для организации необходимой развивающей среды</w:t>
      </w:r>
      <w:r w:rsidR="00FB195B" w:rsidRPr="00192C9F">
        <w:rPr>
          <w:rFonts w:ascii="Times New Roman" w:hAnsi="Times New Roman" w:cs="Times New Roman"/>
          <w:sz w:val="24"/>
          <w:szCs w:val="24"/>
          <w:lang w:bidi="ru-RU"/>
        </w:rPr>
        <w:t xml:space="preserve"> выдел</w:t>
      </w:r>
      <w:r w:rsidRPr="00192C9F">
        <w:rPr>
          <w:rFonts w:ascii="Times New Roman" w:hAnsi="Times New Roman" w:cs="Times New Roman"/>
          <w:sz w:val="24"/>
          <w:szCs w:val="24"/>
          <w:lang w:bidi="ru-RU"/>
        </w:rPr>
        <w:t>ены</w:t>
      </w:r>
      <w:r w:rsidR="00FB195B" w:rsidRPr="00192C9F">
        <w:rPr>
          <w:rFonts w:ascii="Times New Roman" w:hAnsi="Times New Roman" w:cs="Times New Roman"/>
          <w:sz w:val="24"/>
          <w:szCs w:val="24"/>
          <w:lang w:bidi="ru-RU"/>
        </w:rPr>
        <w:t xml:space="preserve"> следующие зоны: информационн</w:t>
      </w:r>
      <w:r w:rsidRPr="00192C9F">
        <w:rPr>
          <w:rFonts w:ascii="Times New Roman" w:hAnsi="Times New Roman" w:cs="Times New Roman"/>
          <w:sz w:val="24"/>
          <w:szCs w:val="24"/>
          <w:lang w:bidi="ru-RU"/>
        </w:rPr>
        <w:t>ая</w:t>
      </w:r>
      <w:r w:rsidR="00FB195B" w:rsidRPr="00192C9F">
        <w:rPr>
          <w:rFonts w:ascii="Times New Roman" w:hAnsi="Times New Roman" w:cs="Times New Roman"/>
          <w:sz w:val="24"/>
          <w:szCs w:val="24"/>
          <w:lang w:bidi="ru-RU"/>
        </w:rPr>
        <w:t>, занимательно – экономическ</w:t>
      </w:r>
      <w:r w:rsidRPr="00192C9F">
        <w:rPr>
          <w:rFonts w:ascii="Times New Roman" w:hAnsi="Times New Roman" w:cs="Times New Roman"/>
          <w:sz w:val="24"/>
          <w:szCs w:val="24"/>
          <w:lang w:bidi="ru-RU"/>
        </w:rPr>
        <w:t xml:space="preserve">ая, </w:t>
      </w:r>
      <w:proofErr w:type="spellStart"/>
      <w:r w:rsidRPr="00192C9F">
        <w:rPr>
          <w:rFonts w:ascii="Times New Roman" w:hAnsi="Times New Roman" w:cs="Times New Roman"/>
          <w:sz w:val="24"/>
          <w:szCs w:val="24"/>
          <w:lang w:bidi="ru-RU"/>
        </w:rPr>
        <w:t>деятельностно</w:t>
      </w:r>
      <w:proofErr w:type="spellEnd"/>
      <w:r w:rsidR="004D6302">
        <w:rPr>
          <w:rFonts w:ascii="Times New Roman" w:hAnsi="Times New Roman" w:cs="Times New Roman"/>
          <w:sz w:val="24"/>
          <w:szCs w:val="24"/>
          <w:lang w:bidi="ru-RU"/>
        </w:rPr>
        <w:t xml:space="preserve"> </w:t>
      </w:r>
      <w:r w:rsidRPr="00192C9F">
        <w:rPr>
          <w:rFonts w:ascii="Times New Roman" w:hAnsi="Times New Roman" w:cs="Times New Roman"/>
          <w:sz w:val="24"/>
          <w:szCs w:val="24"/>
          <w:lang w:bidi="ru-RU"/>
        </w:rPr>
        <w:t>-</w:t>
      </w:r>
      <w:r w:rsidR="004D6302">
        <w:rPr>
          <w:rFonts w:ascii="Times New Roman" w:hAnsi="Times New Roman" w:cs="Times New Roman"/>
          <w:sz w:val="24"/>
          <w:szCs w:val="24"/>
          <w:lang w:bidi="ru-RU"/>
        </w:rPr>
        <w:t xml:space="preserve"> </w:t>
      </w:r>
      <w:r w:rsidRPr="00192C9F">
        <w:rPr>
          <w:rFonts w:ascii="Times New Roman" w:hAnsi="Times New Roman" w:cs="Times New Roman"/>
          <w:sz w:val="24"/>
          <w:szCs w:val="24"/>
          <w:lang w:bidi="ru-RU"/>
        </w:rPr>
        <w:t>игровая</w:t>
      </w:r>
      <w:r w:rsidR="00FB195B" w:rsidRPr="00192C9F">
        <w:rPr>
          <w:rFonts w:ascii="Times New Roman" w:hAnsi="Times New Roman" w:cs="Times New Roman"/>
          <w:sz w:val="24"/>
          <w:szCs w:val="24"/>
          <w:lang w:bidi="ru-RU"/>
        </w:rPr>
        <w:t xml:space="preserve">. Эти зоны </w:t>
      </w:r>
      <w:r w:rsidR="00FB195B" w:rsidRPr="00192C9F">
        <w:rPr>
          <w:rFonts w:ascii="Times New Roman" w:hAnsi="Times New Roman" w:cs="Times New Roman"/>
          <w:sz w:val="24"/>
          <w:szCs w:val="24"/>
          <w:lang w:bidi="ru-RU"/>
        </w:rPr>
        <w:lastRenderedPageBreak/>
        <w:t>имеют условные границы и представлены в различных центрах</w:t>
      </w:r>
      <w:r w:rsidR="000350EC">
        <w:rPr>
          <w:rFonts w:ascii="Times New Roman" w:hAnsi="Times New Roman" w:cs="Times New Roman"/>
          <w:sz w:val="24"/>
          <w:szCs w:val="24"/>
          <w:lang w:bidi="ru-RU"/>
        </w:rPr>
        <w:t xml:space="preserve"> детской активности</w:t>
      </w:r>
      <w:r w:rsidR="00FB195B" w:rsidRPr="00192C9F">
        <w:rPr>
          <w:rFonts w:ascii="Times New Roman" w:hAnsi="Times New Roman" w:cs="Times New Roman"/>
          <w:sz w:val="24"/>
          <w:szCs w:val="24"/>
          <w:lang w:bidi="ru-RU"/>
        </w:rPr>
        <w:t>, наполн</w:t>
      </w:r>
      <w:r>
        <w:rPr>
          <w:rFonts w:ascii="Times New Roman" w:hAnsi="Times New Roman" w:cs="Times New Roman"/>
          <w:sz w:val="24"/>
          <w:szCs w:val="24"/>
          <w:lang w:bidi="ru-RU"/>
        </w:rPr>
        <w:t>яя</w:t>
      </w:r>
      <w:r w:rsidR="00FB195B" w:rsidRPr="005A4CF3">
        <w:rPr>
          <w:rFonts w:ascii="Times New Roman" w:hAnsi="Times New Roman" w:cs="Times New Roman"/>
          <w:sz w:val="24"/>
          <w:szCs w:val="24"/>
          <w:lang w:bidi="ru-RU"/>
        </w:rPr>
        <w:t xml:space="preserve"> их новым смысловым содержанием. </w:t>
      </w:r>
    </w:p>
    <w:p w:rsidR="00192C9F" w:rsidRDefault="00FB195B" w:rsidP="00AC0D8B">
      <w:pPr>
        <w:spacing w:after="0"/>
        <w:ind w:firstLine="708"/>
        <w:jc w:val="both"/>
        <w:rPr>
          <w:rFonts w:ascii="Times New Roman" w:hAnsi="Times New Roman" w:cs="Times New Roman"/>
          <w:bCs/>
          <w:sz w:val="24"/>
          <w:lang w:bidi="ru-RU"/>
        </w:rPr>
      </w:pPr>
      <w:r w:rsidRPr="00FB195B">
        <w:rPr>
          <w:rFonts w:ascii="Times New Roman" w:hAnsi="Times New Roman" w:cs="Times New Roman"/>
          <w:bCs/>
          <w:sz w:val="24"/>
          <w:lang w:bidi="ru-RU"/>
        </w:rPr>
        <w:t>Информационная зона включает в себя банк «Пословицы и поговорки», произведения художественной литературы</w:t>
      </w:r>
      <w:r w:rsidR="00192C9F">
        <w:rPr>
          <w:rFonts w:ascii="Times New Roman" w:hAnsi="Times New Roman" w:cs="Times New Roman"/>
          <w:bCs/>
          <w:sz w:val="24"/>
          <w:lang w:bidi="ru-RU"/>
        </w:rPr>
        <w:t>.</w:t>
      </w:r>
      <w:r w:rsidRPr="00FB195B">
        <w:rPr>
          <w:rFonts w:ascii="Times New Roman" w:hAnsi="Times New Roman" w:cs="Times New Roman"/>
          <w:bCs/>
          <w:sz w:val="24"/>
          <w:lang w:bidi="ru-RU"/>
        </w:rPr>
        <w:t xml:space="preserve"> Это и русские народные сказки, которые воспитывают бережливость, знакомят с трудом людей, и</w:t>
      </w:r>
      <w:r w:rsidR="00192C9F">
        <w:rPr>
          <w:rFonts w:ascii="Times New Roman" w:hAnsi="Times New Roman" w:cs="Times New Roman"/>
          <w:bCs/>
          <w:sz w:val="24"/>
          <w:lang w:bidi="ru-RU"/>
        </w:rPr>
        <w:t xml:space="preserve"> </w:t>
      </w:r>
      <w:r w:rsidRPr="00FB195B">
        <w:rPr>
          <w:rFonts w:ascii="Times New Roman" w:hAnsi="Times New Roman" w:cs="Times New Roman"/>
          <w:bCs/>
          <w:sz w:val="24"/>
          <w:lang w:bidi="ru-RU"/>
        </w:rPr>
        <w:t xml:space="preserve"> авторские сказки, и энциклопедии, а также видеотека.</w:t>
      </w:r>
    </w:p>
    <w:p w:rsidR="00FB195B" w:rsidRPr="00FB195B" w:rsidRDefault="00FB195B" w:rsidP="00AC0D8B">
      <w:pPr>
        <w:spacing w:after="0"/>
        <w:ind w:firstLine="567"/>
        <w:jc w:val="both"/>
        <w:rPr>
          <w:rFonts w:ascii="Times New Roman" w:hAnsi="Times New Roman" w:cs="Times New Roman"/>
          <w:bCs/>
          <w:sz w:val="24"/>
          <w:lang w:bidi="ru-RU"/>
        </w:rPr>
      </w:pPr>
      <w:r w:rsidRPr="00FB195B">
        <w:rPr>
          <w:rFonts w:ascii="Times New Roman" w:hAnsi="Times New Roman" w:cs="Times New Roman"/>
          <w:bCs/>
          <w:sz w:val="24"/>
          <w:lang w:bidi="ru-RU"/>
        </w:rPr>
        <w:t>Содержание занимательно-экономической зоны представлено различными дидактическими пособиями.</w:t>
      </w:r>
      <w:r w:rsidR="00375DD8">
        <w:rPr>
          <w:rFonts w:ascii="Times New Roman" w:hAnsi="Times New Roman" w:cs="Times New Roman"/>
          <w:bCs/>
          <w:sz w:val="24"/>
          <w:lang w:bidi="ru-RU"/>
        </w:rPr>
        <w:t xml:space="preserve"> </w:t>
      </w:r>
      <w:r w:rsidRPr="00FB195B">
        <w:rPr>
          <w:rFonts w:ascii="Times New Roman" w:hAnsi="Times New Roman" w:cs="Times New Roman"/>
          <w:bCs/>
          <w:sz w:val="24"/>
          <w:lang w:bidi="ru-RU"/>
        </w:rPr>
        <w:t>Педагогами подобраны и оформлены картотеки загадок, экономических задач, головоломок, лабиринтов.</w:t>
      </w:r>
    </w:p>
    <w:p w:rsidR="00375DD8" w:rsidRPr="00375DD8" w:rsidRDefault="00375DD8" w:rsidP="00AC0D8B">
      <w:pPr>
        <w:spacing w:after="0"/>
        <w:ind w:firstLine="567"/>
        <w:jc w:val="both"/>
        <w:rPr>
          <w:rFonts w:ascii="Times New Roman" w:hAnsi="Times New Roman" w:cs="Times New Roman"/>
          <w:bCs/>
          <w:sz w:val="24"/>
          <w:szCs w:val="24"/>
          <w:lang w:bidi="ru-RU"/>
        </w:rPr>
      </w:pPr>
      <w:r w:rsidRPr="00375DD8">
        <w:rPr>
          <w:rFonts w:ascii="Times New Roman" w:hAnsi="Times New Roman" w:cs="Times New Roman"/>
          <w:sz w:val="24"/>
          <w:szCs w:val="24"/>
          <w:shd w:val="clear" w:color="auto" w:fill="FFFFFF"/>
        </w:rPr>
        <w:t xml:space="preserve">Ведущую роль в </w:t>
      </w:r>
      <w:r w:rsidRPr="00375DD8">
        <w:rPr>
          <w:rFonts w:ascii="Times New Roman" w:hAnsi="Times New Roman" w:cs="Times New Roman"/>
          <w:sz w:val="24"/>
          <w:szCs w:val="24"/>
          <w:bdr w:val="none" w:sz="0" w:space="0" w:color="auto" w:frame="1"/>
          <w:shd w:val="clear" w:color="auto" w:fill="FFFFFF"/>
        </w:rPr>
        <w:t>формировании финансовой грамотности в дошкольном возрасте</w:t>
      </w:r>
      <w:r w:rsidRPr="00375DD8">
        <w:rPr>
          <w:rFonts w:ascii="Times New Roman" w:hAnsi="Times New Roman" w:cs="Times New Roman"/>
          <w:sz w:val="24"/>
          <w:szCs w:val="24"/>
          <w:shd w:val="clear" w:color="auto" w:fill="FFFFFF"/>
        </w:rPr>
        <w:t xml:space="preserve"> занимает игровая деятельность </w:t>
      </w:r>
      <w:r w:rsidRPr="00375DD8">
        <w:rPr>
          <w:rFonts w:ascii="Times New Roman" w:hAnsi="Times New Roman" w:cs="Times New Roman"/>
          <w:sz w:val="24"/>
          <w:szCs w:val="24"/>
          <w:bdr w:val="none" w:sz="0" w:space="0" w:color="auto" w:frame="1"/>
          <w:shd w:val="clear" w:color="auto" w:fill="FFFFFF"/>
        </w:rPr>
        <w:t>детей</w:t>
      </w:r>
      <w:r w:rsidRPr="00375DD8">
        <w:rPr>
          <w:rFonts w:ascii="Times New Roman" w:hAnsi="Times New Roman" w:cs="Times New Roman"/>
          <w:sz w:val="24"/>
          <w:szCs w:val="24"/>
          <w:shd w:val="clear" w:color="auto" w:fill="FFFFFF"/>
        </w:rPr>
        <w:t xml:space="preserve">. Через игру ребенок без труда осваивает мир социальной действительности и приобщается к миру </w:t>
      </w:r>
      <w:r w:rsidRPr="00375DD8">
        <w:rPr>
          <w:rFonts w:ascii="Times New Roman" w:hAnsi="Times New Roman" w:cs="Times New Roman"/>
          <w:sz w:val="24"/>
          <w:szCs w:val="24"/>
          <w:bdr w:val="none" w:sz="0" w:space="0" w:color="auto" w:frame="1"/>
          <w:shd w:val="clear" w:color="auto" w:fill="FFFFFF"/>
        </w:rPr>
        <w:t>финансов</w:t>
      </w:r>
      <w:r w:rsidRPr="00375DD8">
        <w:rPr>
          <w:rFonts w:ascii="Times New Roman" w:hAnsi="Times New Roman" w:cs="Times New Roman"/>
          <w:sz w:val="24"/>
          <w:szCs w:val="24"/>
          <w:shd w:val="clear" w:color="auto" w:fill="FFFFFF"/>
        </w:rPr>
        <w:t>.</w:t>
      </w:r>
      <w:r w:rsidRPr="00375DD8">
        <w:rPr>
          <w:rFonts w:ascii="Times New Roman" w:hAnsi="Times New Roman" w:cs="Times New Roman"/>
          <w:bCs/>
          <w:sz w:val="24"/>
          <w:szCs w:val="24"/>
          <w:lang w:bidi="ru-RU"/>
        </w:rPr>
        <w:t xml:space="preserve"> Поэтому</w:t>
      </w:r>
      <w:r>
        <w:rPr>
          <w:rFonts w:ascii="Times New Roman" w:hAnsi="Times New Roman" w:cs="Times New Roman"/>
          <w:bCs/>
          <w:sz w:val="24"/>
          <w:szCs w:val="24"/>
          <w:lang w:bidi="ru-RU"/>
        </w:rPr>
        <w:t xml:space="preserve"> </w:t>
      </w:r>
      <w:r w:rsidRPr="00375DD8">
        <w:rPr>
          <w:rFonts w:ascii="Times New Roman" w:hAnsi="Times New Roman" w:cs="Times New Roman"/>
          <w:bCs/>
          <w:sz w:val="24"/>
          <w:szCs w:val="24"/>
          <w:lang w:bidi="ru-RU"/>
        </w:rPr>
        <w:t xml:space="preserve">большое внимание уделяется </w:t>
      </w:r>
      <w:proofErr w:type="spellStart"/>
      <w:r w:rsidRPr="00375DD8">
        <w:rPr>
          <w:rFonts w:ascii="Times New Roman" w:hAnsi="Times New Roman" w:cs="Times New Roman"/>
          <w:bCs/>
          <w:sz w:val="24"/>
          <w:szCs w:val="24"/>
          <w:lang w:bidi="ru-RU"/>
        </w:rPr>
        <w:t>деятельностно</w:t>
      </w:r>
      <w:proofErr w:type="spellEnd"/>
      <w:r w:rsidRPr="00375DD8">
        <w:rPr>
          <w:rFonts w:ascii="Times New Roman" w:hAnsi="Times New Roman" w:cs="Times New Roman"/>
          <w:bCs/>
          <w:sz w:val="24"/>
          <w:szCs w:val="24"/>
          <w:lang w:bidi="ru-RU"/>
        </w:rPr>
        <w:t xml:space="preserve"> - игровой зоне, в которой основная роль отводится сюжетным играм с новым тематическим содержанием. </w:t>
      </w:r>
    </w:p>
    <w:p w:rsidR="00F557A8" w:rsidRDefault="00375DD8" w:rsidP="00AC0D8B">
      <w:pPr>
        <w:spacing w:after="0"/>
        <w:ind w:firstLine="567"/>
        <w:jc w:val="both"/>
        <w:rPr>
          <w:rFonts w:ascii="Times New Roman" w:hAnsi="Times New Roman" w:cs="Times New Roman"/>
          <w:bCs/>
          <w:sz w:val="24"/>
        </w:rPr>
      </w:pPr>
      <w:r w:rsidRPr="00375DD8">
        <w:rPr>
          <w:rFonts w:ascii="Times New Roman" w:hAnsi="Times New Roman" w:cs="Times New Roman"/>
          <w:bCs/>
          <w:sz w:val="24"/>
          <w:szCs w:val="24"/>
        </w:rPr>
        <w:t>В одном из детских садов создан интерактивный музей «Денежка», который стал</w:t>
      </w:r>
      <w:r w:rsidRPr="00375DD8">
        <w:rPr>
          <w:rFonts w:ascii="Times New Roman" w:eastAsia="Calibri" w:hAnsi="Times New Roman" w:cs="Times New Roman"/>
          <w:sz w:val="24"/>
          <w:szCs w:val="24"/>
        </w:rPr>
        <w:t xml:space="preserve"> современным ресурсом детского сада, позволяющим педагогам в интересной форме работать как с группой детей, так и с подгруппой и индивидуально. Р</w:t>
      </w:r>
      <w:r>
        <w:rPr>
          <w:rFonts w:ascii="Times New Roman" w:eastAsia="Calibri" w:hAnsi="Times New Roman" w:cs="Times New Roman"/>
          <w:sz w:val="24"/>
          <w:szCs w:val="24"/>
        </w:rPr>
        <w:t xml:space="preserve">абочей </w:t>
      </w:r>
      <w:r w:rsidR="00D879F2">
        <w:rPr>
          <w:rFonts w:ascii="Times New Roman" w:eastAsia="Calibri" w:hAnsi="Times New Roman" w:cs="Times New Roman"/>
          <w:sz w:val="24"/>
          <w:szCs w:val="24"/>
        </w:rPr>
        <w:t xml:space="preserve">группой </w:t>
      </w:r>
      <w:r w:rsidR="00D879F2" w:rsidRPr="00375DD8">
        <w:rPr>
          <w:rFonts w:ascii="Times New Roman" w:eastAsia="Calibri" w:hAnsi="Times New Roman" w:cs="Times New Roman"/>
          <w:sz w:val="24"/>
          <w:szCs w:val="24"/>
        </w:rPr>
        <w:t>подобраны</w:t>
      </w:r>
      <w:r w:rsidRPr="00375DD8">
        <w:rPr>
          <w:rFonts w:ascii="Times New Roman" w:eastAsia="Calibri" w:hAnsi="Times New Roman" w:cs="Times New Roman"/>
          <w:sz w:val="24"/>
          <w:szCs w:val="24"/>
        </w:rPr>
        <w:t xml:space="preserve"> презентации, видеоролики и мультфильмы по теме «Деньги».  Каждый раздел музея </w:t>
      </w:r>
      <w:r w:rsidR="00D879F2">
        <w:rPr>
          <w:rFonts w:ascii="Times New Roman" w:eastAsia="Calibri" w:hAnsi="Times New Roman" w:cs="Times New Roman"/>
          <w:sz w:val="24"/>
          <w:szCs w:val="24"/>
        </w:rPr>
        <w:t>наполнен</w:t>
      </w:r>
      <w:r w:rsidRPr="00375DD8">
        <w:rPr>
          <w:rFonts w:ascii="Times New Roman" w:eastAsia="Calibri" w:hAnsi="Times New Roman" w:cs="Times New Roman"/>
          <w:sz w:val="24"/>
          <w:szCs w:val="24"/>
        </w:rPr>
        <w:t xml:space="preserve"> </w:t>
      </w:r>
      <w:r w:rsidR="00D879F2">
        <w:rPr>
          <w:rFonts w:ascii="Times New Roman" w:eastAsia="Calibri" w:hAnsi="Times New Roman" w:cs="Times New Roman"/>
          <w:sz w:val="24"/>
          <w:szCs w:val="24"/>
        </w:rPr>
        <w:t>материалами</w:t>
      </w:r>
      <w:r w:rsidR="00D879F2" w:rsidRPr="00D879F2">
        <w:rPr>
          <w:rFonts w:ascii="Times New Roman" w:eastAsia="Calibri" w:hAnsi="Times New Roman" w:cs="Times New Roman"/>
          <w:sz w:val="24"/>
          <w:szCs w:val="24"/>
        </w:rPr>
        <w:t xml:space="preserve"> </w:t>
      </w:r>
      <w:r w:rsidR="00D879F2">
        <w:rPr>
          <w:rFonts w:ascii="Times New Roman" w:eastAsia="Calibri" w:hAnsi="Times New Roman" w:cs="Times New Roman"/>
          <w:sz w:val="24"/>
          <w:szCs w:val="24"/>
        </w:rPr>
        <w:t xml:space="preserve">для экспериментирования. </w:t>
      </w:r>
      <w:r w:rsidR="00D879F2">
        <w:rPr>
          <w:rFonts w:ascii="Times New Roman" w:eastAsia="Calibri" w:hAnsi="Times New Roman" w:cs="Times New Roman"/>
          <w:bCs/>
          <w:iCs/>
          <w:sz w:val="24"/>
          <w:szCs w:val="24"/>
        </w:rPr>
        <w:t>С</w:t>
      </w:r>
      <w:r w:rsidRPr="00375DD8">
        <w:rPr>
          <w:rFonts w:ascii="Times New Roman" w:eastAsia="Calibri" w:hAnsi="Times New Roman" w:cs="Times New Roman"/>
          <w:bCs/>
          <w:iCs/>
          <w:sz w:val="24"/>
          <w:szCs w:val="24"/>
        </w:rPr>
        <w:t>обранные экспонаты, книги, игры систематизированы в соответствии с разделами музея:</w:t>
      </w:r>
      <w:r w:rsidR="00D879F2">
        <w:rPr>
          <w:rFonts w:ascii="Times New Roman" w:eastAsia="Calibri" w:hAnsi="Times New Roman" w:cs="Times New Roman"/>
          <w:sz w:val="24"/>
          <w:szCs w:val="24"/>
        </w:rPr>
        <w:t xml:space="preserve"> «Что мы знаем о деньгах»,</w:t>
      </w:r>
      <w:r w:rsidRPr="00375DD8">
        <w:rPr>
          <w:rFonts w:ascii="Times New Roman" w:eastAsia="Calibri" w:hAnsi="Times New Roman" w:cs="Times New Roman"/>
          <w:sz w:val="24"/>
          <w:szCs w:val="24"/>
        </w:rPr>
        <w:t xml:space="preserve"> «Как и где, печатают </w:t>
      </w:r>
      <w:r w:rsidR="00D879F2">
        <w:rPr>
          <w:rFonts w:ascii="Times New Roman" w:eastAsia="Calibri" w:hAnsi="Times New Roman" w:cs="Times New Roman"/>
          <w:sz w:val="24"/>
          <w:szCs w:val="24"/>
        </w:rPr>
        <w:t>деньги»,</w:t>
      </w:r>
      <w:r w:rsidRPr="00375DD8">
        <w:rPr>
          <w:rFonts w:ascii="Times New Roman" w:eastAsia="Calibri" w:hAnsi="Times New Roman" w:cs="Times New Roman"/>
          <w:sz w:val="24"/>
          <w:szCs w:val="24"/>
        </w:rPr>
        <w:t xml:space="preserve"> «Деньги бывают разные».</w:t>
      </w:r>
      <w:r w:rsidR="00D879F2">
        <w:rPr>
          <w:rFonts w:ascii="Times New Roman" w:eastAsia="Calibri" w:hAnsi="Times New Roman" w:cs="Times New Roman"/>
          <w:sz w:val="24"/>
          <w:szCs w:val="24"/>
        </w:rPr>
        <w:t xml:space="preserve"> </w:t>
      </w:r>
      <w:r w:rsidR="00F557A8" w:rsidRPr="00F557A8">
        <w:rPr>
          <w:rFonts w:ascii="Times New Roman" w:hAnsi="Times New Roman" w:cs="Times New Roman"/>
          <w:bCs/>
          <w:sz w:val="24"/>
        </w:rPr>
        <w:t>С экспо</w:t>
      </w:r>
      <w:r w:rsidR="00D879F2">
        <w:rPr>
          <w:rFonts w:ascii="Times New Roman" w:hAnsi="Times New Roman" w:cs="Times New Roman"/>
          <w:bCs/>
          <w:sz w:val="24"/>
        </w:rPr>
        <w:t>зициями</w:t>
      </w:r>
      <w:r w:rsidR="00F557A8" w:rsidRPr="00F557A8">
        <w:rPr>
          <w:rFonts w:ascii="Times New Roman" w:hAnsi="Times New Roman" w:cs="Times New Roman"/>
          <w:bCs/>
          <w:sz w:val="24"/>
        </w:rPr>
        <w:t xml:space="preserve"> музея можно познакомиться как самостоятельно, так и во время интерактивных занятий с педагогами, в ходе которых дети превращаются в настоящих финансовых исследователей.</w:t>
      </w:r>
    </w:p>
    <w:p w:rsidR="000350EC" w:rsidRPr="00D879F2" w:rsidRDefault="000350EC" w:rsidP="00AC0D8B">
      <w:pPr>
        <w:spacing w:after="0"/>
        <w:ind w:firstLine="567"/>
        <w:jc w:val="both"/>
        <w:rPr>
          <w:rFonts w:ascii="Times New Roman" w:eastAsia="Calibri" w:hAnsi="Times New Roman" w:cs="Times New Roman"/>
          <w:sz w:val="24"/>
          <w:szCs w:val="24"/>
        </w:rPr>
      </w:pPr>
    </w:p>
    <w:p w:rsidR="00F557A8" w:rsidRPr="0056306B" w:rsidRDefault="00F557A8" w:rsidP="009217C2">
      <w:pPr>
        <w:spacing w:after="0"/>
        <w:ind w:firstLine="567"/>
        <w:jc w:val="both"/>
        <w:rPr>
          <w:rFonts w:ascii="Times New Roman" w:hAnsi="Times New Roman" w:cs="Times New Roman"/>
          <w:bCs/>
          <w:sz w:val="24"/>
        </w:rPr>
      </w:pPr>
      <w:r w:rsidRPr="00AC0D8B">
        <w:rPr>
          <w:rFonts w:ascii="Times New Roman" w:hAnsi="Times New Roman" w:cs="Times New Roman"/>
          <w:bCs/>
          <w:sz w:val="24"/>
        </w:rPr>
        <w:t xml:space="preserve">Формирование начальной экономической культуры детей на этапе дошкольного детства заключается не в специально организованном обучении экономике, а в обогащении различных видов детской деятельности экономическим содержанием. </w:t>
      </w:r>
      <w:r w:rsidRPr="00AC0D8B">
        <w:rPr>
          <w:rFonts w:ascii="Times New Roman" w:hAnsi="Times New Roman" w:cs="Times New Roman"/>
          <w:bCs/>
          <w:sz w:val="24"/>
        </w:rPr>
        <w:cr/>
      </w:r>
      <w:r w:rsidR="008C7B9E" w:rsidRPr="00AC0D8B">
        <w:rPr>
          <w:rFonts w:ascii="Times New Roman" w:hAnsi="Times New Roman" w:cs="Times New Roman"/>
          <w:bCs/>
          <w:sz w:val="24"/>
        </w:rPr>
        <w:t xml:space="preserve">         </w:t>
      </w:r>
      <w:r w:rsidRPr="00AC0D8B">
        <w:rPr>
          <w:rFonts w:ascii="Times New Roman" w:hAnsi="Times New Roman" w:cs="Times New Roman"/>
          <w:bCs/>
          <w:sz w:val="24"/>
        </w:rPr>
        <w:t>Творческая группа педагогов детских садов на основе примерной парциальной образовательной программы дошкольного образования для детей 5-7 лет, разработанной Банком России совместно с Министерством просвещения Российской Федерации внедрила цикл мероприятий по формированию предпосылок финансовой грамотности, состоящий из 5 блоков</w:t>
      </w:r>
      <w:r w:rsidR="008F32A7">
        <w:rPr>
          <w:rFonts w:ascii="Times New Roman" w:hAnsi="Times New Roman" w:cs="Times New Roman"/>
          <w:bCs/>
          <w:sz w:val="24"/>
        </w:rPr>
        <w:t xml:space="preserve">: «Труд и профессии», </w:t>
      </w:r>
      <w:r w:rsidR="009217C2">
        <w:rPr>
          <w:rFonts w:ascii="Times New Roman" w:hAnsi="Times New Roman" w:cs="Times New Roman"/>
          <w:bCs/>
          <w:sz w:val="24"/>
        </w:rPr>
        <w:t xml:space="preserve">«Что такое деньги», «Товары и товарообмен», «Учимся планировать», «Бюджет семьи», «Полезные экономические привычки в быту». </w:t>
      </w:r>
      <w:r w:rsidRPr="00AC0D8B">
        <w:rPr>
          <w:rFonts w:ascii="Times New Roman" w:hAnsi="Times New Roman" w:cs="Times New Roman"/>
          <w:bCs/>
          <w:sz w:val="24"/>
        </w:rPr>
        <w:t>В каждом блоке</w:t>
      </w:r>
      <w:r w:rsidRPr="00F557A8">
        <w:rPr>
          <w:rFonts w:ascii="Times New Roman" w:hAnsi="Times New Roman" w:cs="Times New Roman"/>
          <w:bCs/>
          <w:sz w:val="24"/>
        </w:rPr>
        <w:t xml:space="preserve"> раскрываются основные понятия, педагогические задачи, методы и приемы, методические рекомендации по создан</w:t>
      </w:r>
      <w:r w:rsidR="008C7B9E">
        <w:rPr>
          <w:rFonts w:ascii="Times New Roman" w:hAnsi="Times New Roman" w:cs="Times New Roman"/>
          <w:bCs/>
          <w:sz w:val="24"/>
        </w:rPr>
        <w:t xml:space="preserve">ию игровой и предметной среды. </w:t>
      </w:r>
      <w:r w:rsidRPr="00F557A8">
        <w:rPr>
          <w:rFonts w:ascii="Times New Roman" w:hAnsi="Times New Roman" w:cs="Times New Roman"/>
          <w:bCs/>
          <w:sz w:val="24"/>
        </w:rPr>
        <w:t>Несмотря на связь блоков, они могут реализовываться автономно в виде мини проектов или программ, так как включают в себя много разносторонних направлений.</w:t>
      </w:r>
      <w:r w:rsidR="008C7B9E">
        <w:rPr>
          <w:rFonts w:ascii="Times New Roman" w:hAnsi="Times New Roman" w:cs="Times New Roman"/>
          <w:bCs/>
          <w:sz w:val="24"/>
        </w:rPr>
        <w:t xml:space="preserve"> </w:t>
      </w:r>
      <w:r w:rsidRPr="00F557A8">
        <w:rPr>
          <w:rFonts w:ascii="Times New Roman" w:hAnsi="Times New Roman" w:cs="Times New Roman"/>
          <w:bCs/>
          <w:sz w:val="24"/>
        </w:rPr>
        <w:t xml:space="preserve">Знакомство с экономическими понятиями происходит во всех режимных моментах, в разных формах: беседах, организованной деятельности, сюжетно-ролевых играх, чтении художественной литературы. Подведение итогов и закрепление полученных знаний происходит через проектную деятельность, в виде развлечений, в форме </w:t>
      </w:r>
      <w:proofErr w:type="spellStart"/>
      <w:r w:rsidRPr="00F557A8">
        <w:rPr>
          <w:rFonts w:ascii="Times New Roman" w:hAnsi="Times New Roman" w:cs="Times New Roman"/>
          <w:bCs/>
          <w:sz w:val="24"/>
        </w:rPr>
        <w:t>квест-игры</w:t>
      </w:r>
      <w:proofErr w:type="spellEnd"/>
      <w:r w:rsidRPr="00F557A8">
        <w:rPr>
          <w:rFonts w:ascii="Times New Roman" w:hAnsi="Times New Roman" w:cs="Times New Roman"/>
          <w:bCs/>
          <w:sz w:val="24"/>
        </w:rPr>
        <w:t xml:space="preserve"> или викторины.</w:t>
      </w:r>
    </w:p>
    <w:p w:rsidR="00885DDF" w:rsidRPr="00885DDF" w:rsidRDefault="00215299" w:rsidP="00AC0D8B">
      <w:pPr>
        <w:spacing w:after="0"/>
        <w:ind w:firstLine="708"/>
        <w:jc w:val="both"/>
        <w:rPr>
          <w:rFonts w:ascii="Times New Roman" w:hAnsi="Times New Roman" w:cs="Times New Roman"/>
          <w:bCs/>
          <w:sz w:val="24"/>
          <w:lang w:bidi="ru-RU"/>
        </w:rPr>
      </w:pPr>
      <w:r>
        <w:rPr>
          <w:rFonts w:ascii="Times New Roman" w:hAnsi="Times New Roman" w:cs="Times New Roman"/>
          <w:bCs/>
          <w:sz w:val="24"/>
          <w:lang w:bidi="ru-RU"/>
        </w:rPr>
        <w:t>В</w:t>
      </w:r>
      <w:r w:rsidR="008C7B9E">
        <w:rPr>
          <w:rFonts w:ascii="Times New Roman" w:hAnsi="Times New Roman" w:cs="Times New Roman"/>
          <w:bCs/>
          <w:sz w:val="24"/>
          <w:lang w:bidi="ru-RU"/>
        </w:rPr>
        <w:t xml:space="preserve"> проведени</w:t>
      </w:r>
      <w:r>
        <w:rPr>
          <w:rFonts w:ascii="Times New Roman" w:hAnsi="Times New Roman" w:cs="Times New Roman"/>
          <w:bCs/>
          <w:sz w:val="24"/>
          <w:lang w:bidi="ru-RU"/>
        </w:rPr>
        <w:t>и</w:t>
      </w:r>
      <w:r w:rsidR="008C7B9E">
        <w:rPr>
          <w:rFonts w:ascii="Times New Roman" w:hAnsi="Times New Roman" w:cs="Times New Roman"/>
          <w:bCs/>
          <w:sz w:val="24"/>
          <w:lang w:bidi="ru-RU"/>
        </w:rPr>
        <w:t xml:space="preserve"> и</w:t>
      </w:r>
      <w:r w:rsidR="008C7B9E" w:rsidRPr="00885DDF">
        <w:rPr>
          <w:rFonts w:ascii="Times New Roman" w:hAnsi="Times New Roman" w:cs="Times New Roman"/>
          <w:bCs/>
          <w:sz w:val="24"/>
          <w:lang w:bidi="ru-RU"/>
        </w:rPr>
        <w:t>гровы</w:t>
      </w:r>
      <w:r w:rsidR="008C7B9E">
        <w:rPr>
          <w:rFonts w:ascii="Times New Roman" w:hAnsi="Times New Roman" w:cs="Times New Roman"/>
          <w:bCs/>
          <w:sz w:val="24"/>
          <w:lang w:bidi="ru-RU"/>
        </w:rPr>
        <w:t>х</w:t>
      </w:r>
      <w:r w:rsidR="008C7B9E" w:rsidRPr="00885DDF">
        <w:rPr>
          <w:rFonts w:ascii="Times New Roman" w:hAnsi="Times New Roman" w:cs="Times New Roman"/>
          <w:bCs/>
          <w:sz w:val="24"/>
          <w:lang w:bidi="ru-RU"/>
        </w:rPr>
        <w:t xml:space="preserve"> обучающи</w:t>
      </w:r>
      <w:r w:rsidR="008C7B9E">
        <w:rPr>
          <w:rFonts w:ascii="Times New Roman" w:hAnsi="Times New Roman" w:cs="Times New Roman"/>
          <w:bCs/>
          <w:sz w:val="24"/>
          <w:lang w:bidi="ru-RU"/>
        </w:rPr>
        <w:t>х</w:t>
      </w:r>
      <w:r w:rsidR="008C7B9E" w:rsidRPr="00885DDF">
        <w:rPr>
          <w:rFonts w:ascii="Times New Roman" w:hAnsi="Times New Roman" w:cs="Times New Roman"/>
          <w:bCs/>
          <w:sz w:val="24"/>
          <w:lang w:bidi="ru-RU"/>
        </w:rPr>
        <w:t xml:space="preserve"> мероприяти</w:t>
      </w:r>
      <w:r w:rsidR="008C7B9E">
        <w:rPr>
          <w:rFonts w:ascii="Times New Roman" w:hAnsi="Times New Roman" w:cs="Times New Roman"/>
          <w:bCs/>
          <w:sz w:val="24"/>
          <w:lang w:bidi="ru-RU"/>
        </w:rPr>
        <w:t>й</w:t>
      </w:r>
      <w:r w:rsidR="008C7B9E" w:rsidRPr="00885DDF">
        <w:rPr>
          <w:rFonts w:ascii="Times New Roman" w:hAnsi="Times New Roman" w:cs="Times New Roman"/>
          <w:bCs/>
          <w:sz w:val="24"/>
          <w:lang w:bidi="ru-RU"/>
        </w:rPr>
        <w:t xml:space="preserve"> с воспитанниками наших детских садов</w:t>
      </w:r>
      <w:r w:rsidR="008C7B9E">
        <w:rPr>
          <w:rFonts w:ascii="Times New Roman" w:hAnsi="Times New Roman" w:cs="Times New Roman"/>
          <w:bCs/>
          <w:sz w:val="24"/>
          <w:lang w:bidi="ru-RU"/>
        </w:rPr>
        <w:t xml:space="preserve"> при</w:t>
      </w:r>
      <w:r>
        <w:rPr>
          <w:rFonts w:ascii="Times New Roman" w:hAnsi="Times New Roman" w:cs="Times New Roman"/>
          <w:bCs/>
          <w:sz w:val="24"/>
          <w:lang w:bidi="ru-RU"/>
        </w:rPr>
        <w:t>нимали участие</w:t>
      </w:r>
      <w:r w:rsidR="008C7B9E">
        <w:rPr>
          <w:rFonts w:ascii="Times New Roman" w:hAnsi="Times New Roman" w:cs="Times New Roman"/>
          <w:bCs/>
          <w:sz w:val="24"/>
          <w:lang w:bidi="ru-RU"/>
        </w:rPr>
        <w:t xml:space="preserve"> социальные партнеры -</w:t>
      </w:r>
      <w:r w:rsidR="00885DDF" w:rsidRPr="00885DDF">
        <w:rPr>
          <w:rFonts w:ascii="Times New Roman" w:hAnsi="Times New Roman" w:cs="Times New Roman"/>
          <w:bCs/>
          <w:sz w:val="24"/>
          <w:lang w:bidi="ru-RU"/>
        </w:rPr>
        <w:t xml:space="preserve"> </w:t>
      </w:r>
      <w:r>
        <w:rPr>
          <w:rFonts w:ascii="Times New Roman" w:hAnsi="Times New Roman" w:cs="Times New Roman"/>
          <w:bCs/>
          <w:sz w:val="24"/>
          <w:lang w:bidi="ru-RU"/>
        </w:rPr>
        <w:t>студенты</w:t>
      </w:r>
      <w:r w:rsidR="00885DDF" w:rsidRPr="00885DDF">
        <w:rPr>
          <w:rFonts w:ascii="Times New Roman" w:hAnsi="Times New Roman" w:cs="Times New Roman"/>
          <w:bCs/>
          <w:sz w:val="24"/>
          <w:lang w:bidi="ru-RU"/>
        </w:rPr>
        <w:t xml:space="preserve"> кафедры экономики Ярославского государственно</w:t>
      </w:r>
      <w:r>
        <w:rPr>
          <w:rFonts w:ascii="Times New Roman" w:hAnsi="Times New Roman" w:cs="Times New Roman"/>
          <w:bCs/>
          <w:sz w:val="24"/>
          <w:lang w:bidi="ru-RU"/>
        </w:rPr>
        <w:t>го педагогического университета.</w:t>
      </w:r>
    </w:p>
    <w:p w:rsidR="00FB195B" w:rsidRDefault="00FB195B" w:rsidP="00AC0D8B">
      <w:pPr>
        <w:spacing w:after="0"/>
        <w:ind w:firstLine="708"/>
        <w:jc w:val="both"/>
        <w:rPr>
          <w:rFonts w:ascii="Times New Roman" w:hAnsi="Times New Roman" w:cs="Times New Roman"/>
          <w:bCs/>
          <w:sz w:val="24"/>
          <w:lang w:bidi="ru-RU"/>
        </w:rPr>
      </w:pPr>
    </w:p>
    <w:p w:rsidR="00885DDF" w:rsidRPr="00885DDF" w:rsidRDefault="00885DDF" w:rsidP="009217C2">
      <w:pPr>
        <w:spacing w:after="0"/>
        <w:ind w:firstLine="709"/>
        <w:jc w:val="both"/>
        <w:rPr>
          <w:rFonts w:ascii="Times New Roman" w:hAnsi="Times New Roman" w:cs="Times New Roman"/>
          <w:sz w:val="24"/>
          <w:szCs w:val="24"/>
        </w:rPr>
      </w:pPr>
      <w:r w:rsidRPr="00885DDF">
        <w:rPr>
          <w:rFonts w:ascii="Times New Roman" w:hAnsi="Times New Roman" w:cs="Times New Roman"/>
          <w:sz w:val="24"/>
          <w:szCs w:val="24"/>
        </w:rPr>
        <w:lastRenderedPageBreak/>
        <w:t>Родители воспитанников согласно закону «Об образовании в РФ» являются полноправными участниками образовательного процесса, поэтому экономическое воспитание детей дошкольного возраста невозможно без непосредственного участия родителей.</w:t>
      </w:r>
      <w:r w:rsidR="00FA2D21" w:rsidRPr="00FA2D21">
        <w:rPr>
          <w:rFonts w:ascii="Times New Roman" w:hAnsi="Times New Roman" w:cs="Times New Roman"/>
          <w:sz w:val="24"/>
          <w:szCs w:val="24"/>
        </w:rPr>
        <w:t xml:space="preserve"> </w:t>
      </w:r>
      <w:r w:rsidR="00FA2D21">
        <w:rPr>
          <w:rFonts w:ascii="Times New Roman" w:hAnsi="Times New Roman" w:cs="Times New Roman"/>
          <w:sz w:val="24"/>
          <w:szCs w:val="24"/>
        </w:rPr>
        <w:t xml:space="preserve">Только </w:t>
      </w:r>
      <w:r w:rsidR="00FA2D21" w:rsidRPr="00885DDF">
        <w:rPr>
          <w:rFonts w:ascii="Times New Roman" w:hAnsi="Times New Roman" w:cs="Times New Roman"/>
          <w:sz w:val="24"/>
          <w:szCs w:val="24"/>
        </w:rPr>
        <w:t>объединени</w:t>
      </w:r>
      <w:r w:rsidR="00FA2D21">
        <w:rPr>
          <w:rFonts w:ascii="Times New Roman" w:hAnsi="Times New Roman" w:cs="Times New Roman"/>
          <w:sz w:val="24"/>
          <w:szCs w:val="24"/>
        </w:rPr>
        <w:t>е</w:t>
      </w:r>
      <w:r w:rsidR="00FA2D21" w:rsidRPr="00885DDF">
        <w:rPr>
          <w:rFonts w:ascii="Times New Roman" w:hAnsi="Times New Roman" w:cs="Times New Roman"/>
          <w:sz w:val="24"/>
          <w:szCs w:val="24"/>
        </w:rPr>
        <w:t xml:space="preserve"> двух форм организации экономического воспитания: дома и в детском саду, двух аспектов поведения детей – условного и реального</w:t>
      </w:r>
      <w:r w:rsidR="00FA2D21">
        <w:rPr>
          <w:rFonts w:ascii="Times New Roman" w:hAnsi="Times New Roman" w:cs="Times New Roman"/>
          <w:sz w:val="24"/>
          <w:szCs w:val="24"/>
        </w:rPr>
        <w:t xml:space="preserve"> способствует эффективному формированию предпосылок финансовой грамотности у дошкольников</w:t>
      </w:r>
      <w:r w:rsidR="00FA2D21" w:rsidRPr="00885DDF">
        <w:rPr>
          <w:rFonts w:ascii="Times New Roman" w:hAnsi="Times New Roman" w:cs="Times New Roman"/>
          <w:sz w:val="24"/>
          <w:szCs w:val="24"/>
        </w:rPr>
        <w:t>.</w:t>
      </w:r>
      <w:r w:rsidR="00FA2D21" w:rsidRPr="00885DDF">
        <w:rPr>
          <w:rFonts w:ascii="Times New Roman" w:hAnsi="Times New Roman" w:cs="Times New Roman"/>
          <w:sz w:val="24"/>
          <w:szCs w:val="24"/>
        </w:rPr>
        <w:cr/>
      </w:r>
      <w:r w:rsidR="00FA2D21">
        <w:rPr>
          <w:rFonts w:ascii="Times New Roman" w:hAnsi="Times New Roman" w:cs="Times New Roman"/>
          <w:sz w:val="24"/>
          <w:szCs w:val="24"/>
        </w:rPr>
        <w:t xml:space="preserve">           </w:t>
      </w:r>
      <w:r w:rsidRPr="00885DDF">
        <w:rPr>
          <w:rFonts w:ascii="Times New Roman" w:hAnsi="Times New Roman" w:cs="Times New Roman"/>
          <w:sz w:val="24"/>
          <w:szCs w:val="24"/>
        </w:rPr>
        <w:t>Взаимодействие с родителями в ходе реализации проекта осуществля</w:t>
      </w:r>
      <w:r w:rsidR="00FA2D21">
        <w:rPr>
          <w:rFonts w:ascii="Times New Roman" w:hAnsi="Times New Roman" w:cs="Times New Roman"/>
          <w:sz w:val="24"/>
          <w:szCs w:val="24"/>
        </w:rPr>
        <w:t>лось</w:t>
      </w:r>
      <w:r w:rsidRPr="00885DDF">
        <w:rPr>
          <w:rFonts w:ascii="Times New Roman" w:hAnsi="Times New Roman" w:cs="Times New Roman"/>
          <w:sz w:val="24"/>
          <w:szCs w:val="24"/>
        </w:rPr>
        <w:t xml:space="preserve"> по трем направлениям: информационное, консультативное, интегративное.  </w:t>
      </w:r>
      <w:r w:rsidRPr="00885DDF">
        <w:rPr>
          <w:rFonts w:ascii="Times New Roman" w:hAnsi="Times New Roman" w:cs="Times New Roman"/>
          <w:sz w:val="24"/>
          <w:szCs w:val="24"/>
        </w:rPr>
        <w:cr/>
      </w:r>
      <w:r w:rsidR="00FA2D21">
        <w:rPr>
          <w:rFonts w:ascii="Times New Roman" w:hAnsi="Times New Roman" w:cs="Times New Roman"/>
          <w:sz w:val="24"/>
          <w:szCs w:val="24"/>
        </w:rPr>
        <w:t xml:space="preserve">           </w:t>
      </w:r>
      <w:r w:rsidRPr="00885DDF">
        <w:rPr>
          <w:rFonts w:ascii="Times New Roman" w:hAnsi="Times New Roman" w:cs="Times New Roman"/>
          <w:sz w:val="24"/>
          <w:szCs w:val="24"/>
        </w:rPr>
        <w:t>При поддержке регионального центра финансовой грамотности населения Ярославской области был проведен цикл мероприятий, способствовавших повышению финансовой грамотности родительской общественности.  Сотрудниками Банка России оказана консультативная поддержка семьям по индивидуальным жизненным ситуациям. Так же для реа</w:t>
      </w:r>
      <w:r w:rsidR="00FA2D21">
        <w:rPr>
          <w:rFonts w:ascii="Times New Roman" w:hAnsi="Times New Roman" w:cs="Times New Roman"/>
          <w:sz w:val="24"/>
          <w:szCs w:val="24"/>
        </w:rPr>
        <w:t>лизации данного направления</w:t>
      </w:r>
      <w:r w:rsidRPr="00885DDF">
        <w:rPr>
          <w:rFonts w:ascii="Times New Roman" w:hAnsi="Times New Roman" w:cs="Times New Roman"/>
          <w:sz w:val="24"/>
          <w:szCs w:val="24"/>
        </w:rPr>
        <w:t xml:space="preserve"> создана группа «Школа финансов» в социальной сети «</w:t>
      </w:r>
      <w:proofErr w:type="spellStart"/>
      <w:r w:rsidRPr="00885DDF">
        <w:rPr>
          <w:rFonts w:ascii="Times New Roman" w:hAnsi="Times New Roman" w:cs="Times New Roman"/>
          <w:sz w:val="24"/>
          <w:szCs w:val="24"/>
        </w:rPr>
        <w:t>ВКонтакте</w:t>
      </w:r>
      <w:proofErr w:type="spellEnd"/>
      <w:r w:rsidRPr="00885DDF">
        <w:rPr>
          <w:rFonts w:ascii="Times New Roman" w:hAnsi="Times New Roman" w:cs="Times New Roman"/>
          <w:sz w:val="24"/>
          <w:szCs w:val="24"/>
        </w:rPr>
        <w:t>».</w:t>
      </w:r>
    </w:p>
    <w:p w:rsidR="00885DDF" w:rsidRPr="00885DDF" w:rsidRDefault="00FA2D21" w:rsidP="009217C2">
      <w:pPr>
        <w:spacing w:after="0"/>
        <w:ind w:firstLine="709"/>
        <w:jc w:val="both"/>
        <w:rPr>
          <w:rFonts w:ascii="Times New Roman" w:hAnsi="Times New Roman" w:cs="Times New Roman"/>
          <w:sz w:val="24"/>
          <w:szCs w:val="24"/>
        </w:rPr>
      </w:pPr>
      <w:r>
        <w:rPr>
          <w:rFonts w:ascii="Times New Roman" w:hAnsi="Times New Roman" w:cs="Times New Roman"/>
          <w:sz w:val="24"/>
          <w:szCs w:val="24"/>
        </w:rPr>
        <w:t>Педагогическое</w:t>
      </w:r>
      <w:r w:rsidR="00885DDF" w:rsidRPr="00885DDF">
        <w:rPr>
          <w:rFonts w:ascii="Times New Roman" w:hAnsi="Times New Roman" w:cs="Times New Roman"/>
          <w:sz w:val="24"/>
          <w:szCs w:val="24"/>
        </w:rPr>
        <w:t xml:space="preserve"> п</w:t>
      </w:r>
      <w:r>
        <w:rPr>
          <w:rFonts w:ascii="Times New Roman" w:hAnsi="Times New Roman" w:cs="Times New Roman"/>
          <w:sz w:val="24"/>
          <w:szCs w:val="24"/>
        </w:rPr>
        <w:t>росвещение</w:t>
      </w:r>
      <w:r w:rsidR="00885DDF" w:rsidRPr="00885DDF">
        <w:rPr>
          <w:rFonts w:ascii="Times New Roman" w:hAnsi="Times New Roman" w:cs="Times New Roman"/>
          <w:sz w:val="24"/>
          <w:szCs w:val="24"/>
        </w:rPr>
        <w:t xml:space="preserve"> семьи осуществля</w:t>
      </w:r>
      <w:r>
        <w:rPr>
          <w:rFonts w:ascii="Times New Roman" w:hAnsi="Times New Roman" w:cs="Times New Roman"/>
          <w:sz w:val="24"/>
          <w:szCs w:val="24"/>
        </w:rPr>
        <w:t>лось</w:t>
      </w:r>
      <w:r w:rsidR="00885DDF" w:rsidRPr="00885DDF">
        <w:rPr>
          <w:rFonts w:ascii="Times New Roman" w:hAnsi="Times New Roman" w:cs="Times New Roman"/>
          <w:sz w:val="24"/>
          <w:szCs w:val="24"/>
        </w:rPr>
        <w:t xml:space="preserve"> на родительских собраниях, консультациях, через памятки, стендовую информацию, выпуск внутрифирменной газеты.</w:t>
      </w:r>
    </w:p>
    <w:p w:rsidR="00885DDF" w:rsidRDefault="00885DDF" w:rsidP="009217C2">
      <w:pPr>
        <w:spacing w:after="0"/>
        <w:ind w:firstLine="709"/>
        <w:jc w:val="both"/>
        <w:rPr>
          <w:rFonts w:ascii="Times New Roman" w:hAnsi="Times New Roman" w:cs="Times New Roman"/>
          <w:sz w:val="24"/>
          <w:szCs w:val="24"/>
        </w:rPr>
      </w:pPr>
      <w:r w:rsidRPr="00885DDF">
        <w:rPr>
          <w:rFonts w:ascii="Times New Roman" w:hAnsi="Times New Roman" w:cs="Times New Roman"/>
          <w:sz w:val="24"/>
          <w:szCs w:val="24"/>
        </w:rPr>
        <w:t xml:space="preserve">Проведение совместных </w:t>
      </w:r>
      <w:proofErr w:type="spellStart"/>
      <w:r w:rsidRPr="00885DDF">
        <w:rPr>
          <w:rFonts w:ascii="Times New Roman" w:hAnsi="Times New Roman" w:cs="Times New Roman"/>
          <w:sz w:val="24"/>
          <w:szCs w:val="24"/>
        </w:rPr>
        <w:t>досуговых</w:t>
      </w:r>
      <w:proofErr w:type="spellEnd"/>
      <w:r w:rsidRPr="00885DDF">
        <w:rPr>
          <w:rFonts w:ascii="Times New Roman" w:hAnsi="Times New Roman" w:cs="Times New Roman"/>
          <w:sz w:val="24"/>
          <w:szCs w:val="24"/>
        </w:rPr>
        <w:t xml:space="preserve"> мероприятий, оформление творческих выставок, работа </w:t>
      </w:r>
      <w:proofErr w:type="spellStart"/>
      <w:r w:rsidRPr="00885DDF">
        <w:rPr>
          <w:rFonts w:ascii="Times New Roman" w:hAnsi="Times New Roman" w:cs="Times New Roman"/>
          <w:sz w:val="24"/>
          <w:szCs w:val="24"/>
        </w:rPr>
        <w:t>детско</w:t>
      </w:r>
      <w:proofErr w:type="spellEnd"/>
      <w:r w:rsidRPr="00885DDF">
        <w:rPr>
          <w:rFonts w:ascii="Times New Roman" w:hAnsi="Times New Roman" w:cs="Times New Roman"/>
          <w:sz w:val="24"/>
          <w:szCs w:val="24"/>
        </w:rPr>
        <w:t xml:space="preserve"> – родительского клуба, организация тематических встреч, экскурсий выходного дня способств</w:t>
      </w:r>
      <w:r w:rsidR="00FA2D21">
        <w:rPr>
          <w:rFonts w:ascii="Times New Roman" w:hAnsi="Times New Roman" w:cs="Times New Roman"/>
          <w:sz w:val="24"/>
          <w:szCs w:val="24"/>
        </w:rPr>
        <w:t>овало</w:t>
      </w:r>
      <w:r w:rsidRPr="00885DDF">
        <w:rPr>
          <w:rFonts w:ascii="Times New Roman" w:hAnsi="Times New Roman" w:cs="Times New Roman"/>
          <w:sz w:val="24"/>
          <w:szCs w:val="24"/>
        </w:rPr>
        <w:t xml:space="preserve"> вовлечению семей воспитанников в совместную деятельность по финансово-экономическому воспитанию дошкольников.</w:t>
      </w:r>
    </w:p>
    <w:p w:rsidR="00B84092" w:rsidRDefault="00B84092" w:rsidP="009217C2">
      <w:pPr>
        <w:spacing w:after="0"/>
        <w:ind w:firstLine="709"/>
        <w:jc w:val="both"/>
        <w:rPr>
          <w:rFonts w:ascii="Times New Roman" w:hAnsi="Times New Roman" w:cs="Times New Roman"/>
          <w:sz w:val="24"/>
          <w:szCs w:val="24"/>
        </w:rPr>
      </w:pPr>
      <w:r w:rsidRPr="00B84092">
        <w:rPr>
          <w:rFonts w:ascii="Times New Roman" w:hAnsi="Times New Roman" w:cs="Times New Roman"/>
          <w:sz w:val="24"/>
          <w:szCs w:val="24"/>
        </w:rPr>
        <w:t>При реализации сотрудничества с родителями включа</w:t>
      </w:r>
      <w:r w:rsidR="00FA2D21">
        <w:rPr>
          <w:rFonts w:ascii="Times New Roman" w:hAnsi="Times New Roman" w:cs="Times New Roman"/>
          <w:sz w:val="24"/>
          <w:szCs w:val="24"/>
        </w:rPr>
        <w:t>лись</w:t>
      </w:r>
      <w:r w:rsidRPr="00B84092">
        <w:rPr>
          <w:rFonts w:ascii="Times New Roman" w:hAnsi="Times New Roman" w:cs="Times New Roman"/>
          <w:sz w:val="24"/>
          <w:szCs w:val="24"/>
        </w:rPr>
        <w:t xml:space="preserve"> аналитические формы взаимодействия в виде анкетирования, анализа мнений и запросов, обратной связи по эффективности образовательного процесса. </w:t>
      </w:r>
    </w:p>
    <w:p w:rsidR="003929C4" w:rsidRDefault="003929C4" w:rsidP="009217C2">
      <w:pPr>
        <w:tabs>
          <w:tab w:val="left" w:pos="0"/>
        </w:tabs>
        <w:spacing w:after="0"/>
        <w:jc w:val="both"/>
        <w:rPr>
          <w:rFonts w:ascii="Times New Roman" w:hAnsi="Times New Roman" w:cs="Times New Roman"/>
          <w:sz w:val="24"/>
          <w:szCs w:val="24"/>
        </w:rPr>
      </w:pPr>
    </w:p>
    <w:p w:rsidR="003929C4" w:rsidRDefault="00CC1333" w:rsidP="009217C2">
      <w:pPr>
        <w:tabs>
          <w:tab w:val="left" w:pos="0"/>
        </w:tabs>
        <w:spacing w:after="0"/>
        <w:jc w:val="both"/>
        <w:rPr>
          <w:rFonts w:ascii="Times New Roman" w:hAnsi="Times New Roman" w:cs="Times New Roman"/>
          <w:sz w:val="24"/>
          <w:szCs w:val="24"/>
        </w:rPr>
      </w:pPr>
      <w:r>
        <w:rPr>
          <w:rFonts w:ascii="Times New Roman" w:hAnsi="Times New Roman" w:cs="Times New Roman"/>
          <w:b/>
          <w:sz w:val="24"/>
          <w:szCs w:val="24"/>
        </w:rPr>
        <w:t xml:space="preserve">                                             </w:t>
      </w:r>
      <w:r w:rsidR="00625602">
        <w:rPr>
          <w:rFonts w:ascii="Times New Roman" w:hAnsi="Times New Roman" w:cs="Times New Roman"/>
          <w:b/>
          <w:sz w:val="24"/>
          <w:szCs w:val="24"/>
        </w:rPr>
        <w:t>Р</w:t>
      </w:r>
      <w:r w:rsidR="00CD5D08" w:rsidRPr="00625602">
        <w:rPr>
          <w:rFonts w:ascii="Times New Roman" w:hAnsi="Times New Roman" w:cs="Times New Roman"/>
          <w:b/>
          <w:sz w:val="24"/>
          <w:szCs w:val="24"/>
        </w:rPr>
        <w:t>езультаты реализации проекта</w:t>
      </w:r>
      <w:r w:rsidR="00CD5D08" w:rsidRPr="00CD5D08">
        <w:rPr>
          <w:rFonts w:ascii="Times New Roman" w:hAnsi="Times New Roman" w:cs="Times New Roman"/>
          <w:sz w:val="24"/>
          <w:szCs w:val="24"/>
        </w:rPr>
        <w:cr/>
      </w:r>
      <w:r w:rsidR="00625602">
        <w:rPr>
          <w:rFonts w:ascii="Times New Roman" w:hAnsi="Times New Roman" w:cs="Times New Roman"/>
          <w:sz w:val="24"/>
          <w:szCs w:val="24"/>
        </w:rPr>
        <w:t>-</w:t>
      </w:r>
      <w:r w:rsidR="00CD5D08" w:rsidRPr="00CD5D08">
        <w:rPr>
          <w:rFonts w:ascii="Times New Roman" w:hAnsi="Times New Roman" w:cs="Times New Roman"/>
          <w:sz w:val="24"/>
          <w:szCs w:val="24"/>
        </w:rPr>
        <w:t>Повышена компетентность педагогов в вопросах личной финансовой грамо</w:t>
      </w:r>
      <w:r w:rsidR="00625602">
        <w:rPr>
          <w:rFonts w:ascii="Times New Roman" w:hAnsi="Times New Roman" w:cs="Times New Roman"/>
          <w:sz w:val="24"/>
          <w:szCs w:val="24"/>
        </w:rPr>
        <w:t xml:space="preserve">тности </w:t>
      </w:r>
      <w:r w:rsidR="00CD5D08" w:rsidRPr="00CD5D08">
        <w:rPr>
          <w:rFonts w:ascii="Times New Roman" w:hAnsi="Times New Roman" w:cs="Times New Roman"/>
          <w:sz w:val="24"/>
          <w:szCs w:val="24"/>
        </w:rPr>
        <w:t xml:space="preserve">и в области экономического образования дошкольников. </w:t>
      </w:r>
    </w:p>
    <w:p w:rsidR="00F64207" w:rsidRDefault="00625602" w:rsidP="009217C2">
      <w:pPr>
        <w:tabs>
          <w:tab w:val="left" w:pos="0"/>
        </w:tabs>
        <w:spacing w:after="0"/>
        <w:jc w:val="both"/>
        <w:rPr>
          <w:rFonts w:ascii="Times New Roman" w:hAnsi="Times New Roman" w:cs="Times New Roman"/>
          <w:sz w:val="24"/>
          <w:szCs w:val="24"/>
          <w:u w:val="single"/>
        </w:rPr>
      </w:pPr>
      <w:r>
        <w:rPr>
          <w:rFonts w:ascii="Times New Roman" w:hAnsi="Times New Roman" w:cs="Times New Roman"/>
          <w:sz w:val="24"/>
          <w:szCs w:val="24"/>
        </w:rPr>
        <w:t>-</w:t>
      </w:r>
      <w:r w:rsidR="003929C4" w:rsidRPr="00CD5D08">
        <w:rPr>
          <w:rFonts w:ascii="Times New Roman" w:hAnsi="Times New Roman" w:cs="Times New Roman"/>
          <w:sz w:val="24"/>
          <w:szCs w:val="24"/>
        </w:rPr>
        <w:t>Развивающая предметно-пространственная среда отвечает установленным критериям.</w:t>
      </w:r>
      <w:r w:rsidR="003929C4" w:rsidRPr="00CD5D08">
        <w:rPr>
          <w:rFonts w:ascii="Times New Roman" w:hAnsi="Times New Roman" w:cs="Times New Roman"/>
          <w:sz w:val="24"/>
          <w:szCs w:val="24"/>
        </w:rPr>
        <w:cr/>
      </w:r>
      <w:r>
        <w:rPr>
          <w:rFonts w:ascii="Times New Roman" w:hAnsi="Times New Roman" w:cs="Times New Roman"/>
          <w:sz w:val="24"/>
          <w:szCs w:val="24"/>
        </w:rPr>
        <w:t>-</w:t>
      </w:r>
      <w:r w:rsidR="003929C4" w:rsidRPr="00CD5D08">
        <w:rPr>
          <w:rFonts w:ascii="Times New Roman" w:hAnsi="Times New Roman" w:cs="Times New Roman"/>
          <w:sz w:val="24"/>
          <w:szCs w:val="24"/>
        </w:rPr>
        <w:t>60% семей, принимают участие в совместных мероприятиях экономической направленности.</w:t>
      </w:r>
      <w:r w:rsidR="003929C4" w:rsidRPr="00CD5D08">
        <w:rPr>
          <w:rFonts w:ascii="Times New Roman" w:hAnsi="Times New Roman" w:cs="Times New Roman"/>
          <w:sz w:val="24"/>
          <w:szCs w:val="24"/>
        </w:rPr>
        <w:cr/>
      </w:r>
      <w:r w:rsidR="00F64207">
        <w:rPr>
          <w:rFonts w:ascii="Times New Roman" w:hAnsi="Times New Roman" w:cs="Times New Roman"/>
          <w:sz w:val="24"/>
          <w:szCs w:val="24"/>
        </w:rPr>
        <w:t>-</w:t>
      </w:r>
      <w:r w:rsidR="00F64207" w:rsidRPr="00F64207">
        <w:rPr>
          <w:rFonts w:ascii="Times New Roman" w:hAnsi="Times New Roman" w:cs="Times New Roman"/>
          <w:sz w:val="24"/>
          <w:szCs w:val="24"/>
        </w:rPr>
        <w:t xml:space="preserve"> </w:t>
      </w:r>
      <w:r w:rsidR="00F64207" w:rsidRPr="00CD5D08">
        <w:rPr>
          <w:rFonts w:ascii="Times New Roman" w:hAnsi="Times New Roman" w:cs="Times New Roman"/>
          <w:sz w:val="24"/>
          <w:szCs w:val="24"/>
        </w:rPr>
        <w:t xml:space="preserve">Готовится к печати </w:t>
      </w:r>
      <w:r w:rsidR="00F64207">
        <w:rPr>
          <w:rFonts w:ascii="Times New Roman" w:hAnsi="Times New Roman" w:cs="Times New Roman"/>
          <w:sz w:val="24"/>
          <w:szCs w:val="24"/>
        </w:rPr>
        <w:t>программно-</w:t>
      </w:r>
      <w:r w:rsidR="00F64207" w:rsidRPr="00CD5D08">
        <w:rPr>
          <w:rFonts w:ascii="Times New Roman" w:hAnsi="Times New Roman" w:cs="Times New Roman"/>
          <w:sz w:val="24"/>
          <w:szCs w:val="24"/>
        </w:rPr>
        <w:t>методическое пособие «Формирование финансовой грамотности участников образовательных отношений»</w:t>
      </w:r>
      <w:r w:rsidR="00F64207" w:rsidRPr="00F64207">
        <w:rPr>
          <w:rFonts w:ascii="Times New Roman" w:hAnsi="Times New Roman" w:cs="Times New Roman"/>
          <w:sz w:val="24"/>
          <w:szCs w:val="24"/>
          <w:u w:val="single"/>
        </w:rPr>
        <w:t xml:space="preserve"> </w:t>
      </w:r>
    </w:p>
    <w:p w:rsidR="00F64207" w:rsidRDefault="00F64207" w:rsidP="009217C2">
      <w:pPr>
        <w:tabs>
          <w:tab w:val="left" w:pos="0"/>
        </w:tabs>
        <w:spacing w:after="0"/>
        <w:jc w:val="both"/>
        <w:rPr>
          <w:rFonts w:ascii="Times New Roman" w:hAnsi="Times New Roman" w:cs="Times New Roman"/>
          <w:sz w:val="24"/>
          <w:szCs w:val="24"/>
          <w:u w:val="single"/>
        </w:rPr>
      </w:pPr>
    </w:p>
    <w:p w:rsidR="00F64207" w:rsidRPr="00F64207" w:rsidRDefault="00F64207" w:rsidP="009217C2">
      <w:pPr>
        <w:tabs>
          <w:tab w:val="left" w:pos="0"/>
        </w:tabs>
        <w:spacing w:after="0"/>
        <w:jc w:val="both"/>
        <w:rPr>
          <w:rFonts w:ascii="Times New Roman" w:hAnsi="Times New Roman" w:cs="Times New Roman"/>
          <w:sz w:val="24"/>
          <w:szCs w:val="24"/>
        </w:rPr>
      </w:pPr>
      <w:r>
        <w:rPr>
          <w:rFonts w:ascii="Times New Roman" w:hAnsi="Times New Roman" w:cs="Times New Roman"/>
          <w:sz w:val="24"/>
          <w:szCs w:val="24"/>
        </w:rPr>
        <w:tab/>
      </w:r>
      <w:r w:rsidRPr="00F64207">
        <w:rPr>
          <w:rFonts w:ascii="Times New Roman" w:hAnsi="Times New Roman" w:cs="Times New Roman"/>
          <w:sz w:val="24"/>
          <w:szCs w:val="24"/>
        </w:rPr>
        <w:t>Опыт работы по реализации проекта представлен на разных уровнях:</w:t>
      </w:r>
    </w:p>
    <w:p w:rsidR="00F64207" w:rsidRPr="00C57658" w:rsidRDefault="00F64207" w:rsidP="009217C2">
      <w:pPr>
        <w:tabs>
          <w:tab w:val="left" w:pos="0"/>
        </w:tabs>
        <w:spacing w:after="0"/>
        <w:jc w:val="both"/>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 xml:space="preserve">- </w:t>
      </w:r>
      <w:bookmarkStart w:id="0" w:name="_GoBack"/>
      <w:bookmarkEnd w:id="0"/>
      <w:r w:rsidRPr="00155814">
        <w:rPr>
          <w:rFonts w:ascii="Times New Roman" w:eastAsia="Batang" w:hAnsi="Times New Roman" w:cs="Times New Roman"/>
          <w:bCs/>
          <w:sz w:val="24"/>
          <w:szCs w:val="24"/>
          <w:lang w:eastAsia="ru-RU"/>
        </w:rPr>
        <w:t>мастер – классы  для педагогических работников МСО г. Ярославля:</w:t>
      </w:r>
      <w:r>
        <w:rPr>
          <w:rFonts w:ascii="Times New Roman" w:eastAsia="Batang" w:hAnsi="Times New Roman" w:cs="Times New Roman"/>
          <w:bCs/>
          <w:sz w:val="24"/>
          <w:szCs w:val="24"/>
          <w:lang w:eastAsia="ru-RU"/>
        </w:rPr>
        <w:t xml:space="preserve"> </w:t>
      </w:r>
      <w:r w:rsidRPr="00C57658">
        <w:rPr>
          <w:rFonts w:ascii="Times New Roman" w:eastAsia="Batang" w:hAnsi="Times New Roman" w:cs="Times New Roman"/>
          <w:bCs/>
          <w:sz w:val="24"/>
          <w:szCs w:val="24"/>
          <w:lang w:eastAsia="ru-RU"/>
        </w:rPr>
        <w:t>«Эффективные практики формирования предпосылок финансовой грамотности у детей дошкольного возраста»</w:t>
      </w:r>
      <w:r>
        <w:rPr>
          <w:rFonts w:ascii="Times New Roman" w:eastAsia="Batang" w:hAnsi="Times New Roman" w:cs="Times New Roman"/>
          <w:bCs/>
          <w:sz w:val="24"/>
          <w:szCs w:val="24"/>
          <w:lang w:eastAsia="ru-RU"/>
        </w:rPr>
        <w:t xml:space="preserve">, </w:t>
      </w:r>
      <w:r w:rsidRPr="006D6A77">
        <w:rPr>
          <w:rFonts w:ascii="Times New Roman" w:eastAsia="Batang" w:hAnsi="Times New Roman" w:cs="Times New Roman"/>
          <w:bCs/>
          <w:sz w:val="24"/>
          <w:szCs w:val="24"/>
          <w:lang w:eastAsia="ru-RU"/>
        </w:rPr>
        <w:t>«Модернизация развивающей предметно</w:t>
      </w:r>
      <w:r>
        <w:rPr>
          <w:rFonts w:ascii="Times New Roman" w:eastAsia="Batang" w:hAnsi="Times New Roman" w:cs="Times New Roman"/>
          <w:bCs/>
          <w:sz w:val="24"/>
          <w:szCs w:val="24"/>
          <w:lang w:eastAsia="ru-RU"/>
        </w:rPr>
        <w:t xml:space="preserve"> </w:t>
      </w:r>
      <w:r w:rsidRPr="006D6A77">
        <w:rPr>
          <w:rFonts w:ascii="Times New Roman" w:eastAsia="Batang" w:hAnsi="Times New Roman" w:cs="Times New Roman"/>
          <w:bCs/>
          <w:sz w:val="24"/>
          <w:szCs w:val="24"/>
          <w:lang w:eastAsia="ru-RU"/>
        </w:rPr>
        <w:t>-</w:t>
      </w:r>
      <w:r>
        <w:rPr>
          <w:rFonts w:ascii="Times New Roman" w:eastAsia="Batang" w:hAnsi="Times New Roman" w:cs="Times New Roman"/>
          <w:bCs/>
          <w:sz w:val="24"/>
          <w:szCs w:val="24"/>
          <w:lang w:eastAsia="ru-RU"/>
        </w:rPr>
        <w:t xml:space="preserve"> </w:t>
      </w:r>
      <w:r w:rsidRPr="006D6A77">
        <w:rPr>
          <w:rFonts w:ascii="Times New Roman" w:eastAsia="Batang" w:hAnsi="Times New Roman" w:cs="Times New Roman"/>
          <w:bCs/>
          <w:sz w:val="24"/>
          <w:szCs w:val="24"/>
          <w:lang w:eastAsia="ru-RU"/>
        </w:rPr>
        <w:t>пространственной среды как условие формирования предпосылок финанс</w:t>
      </w:r>
      <w:r>
        <w:rPr>
          <w:rFonts w:ascii="Times New Roman" w:eastAsia="Batang" w:hAnsi="Times New Roman" w:cs="Times New Roman"/>
          <w:bCs/>
          <w:sz w:val="24"/>
          <w:szCs w:val="24"/>
          <w:lang w:eastAsia="ru-RU"/>
        </w:rPr>
        <w:t>овой грамотности дошкольников»</w:t>
      </w:r>
      <w:r w:rsidR="00155814">
        <w:rPr>
          <w:rFonts w:ascii="Times New Roman" w:eastAsia="Batang" w:hAnsi="Times New Roman" w:cs="Times New Roman"/>
          <w:bCs/>
          <w:sz w:val="24"/>
          <w:szCs w:val="24"/>
          <w:lang w:eastAsia="ru-RU"/>
        </w:rPr>
        <w:t>,</w:t>
      </w:r>
      <w:r w:rsidR="00155814" w:rsidRPr="00155814">
        <w:t xml:space="preserve"> </w:t>
      </w:r>
      <w:r w:rsidR="00155814" w:rsidRPr="00155814">
        <w:rPr>
          <w:rFonts w:ascii="Times New Roman" w:eastAsia="Batang" w:hAnsi="Times New Roman" w:cs="Times New Roman"/>
          <w:bCs/>
          <w:sz w:val="24"/>
          <w:szCs w:val="24"/>
          <w:lang w:eastAsia="ru-RU"/>
        </w:rPr>
        <w:t>«Эффективные практики повышения уровня финансовой грамотности педагогических работников и родителей»</w:t>
      </w:r>
      <w:r>
        <w:rPr>
          <w:rFonts w:ascii="Times New Roman" w:eastAsia="Batang" w:hAnsi="Times New Roman" w:cs="Times New Roman"/>
          <w:bCs/>
          <w:sz w:val="24"/>
          <w:szCs w:val="24"/>
          <w:lang w:eastAsia="ru-RU"/>
        </w:rPr>
        <w:t>;</w:t>
      </w:r>
    </w:p>
    <w:p w:rsidR="00F64207" w:rsidRDefault="00F64207" w:rsidP="009217C2">
      <w:pPr>
        <w:tabs>
          <w:tab w:val="left" w:pos="0"/>
        </w:tabs>
        <w:spacing w:after="0"/>
        <w:jc w:val="both"/>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 xml:space="preserve">- </w:t>
      </w:r>
      <w:r w:rsidRPr="008104E0">
        <w:rPr>
          <w:rFonts w:ascii="Times New Roman" w:eastAsia="Batang" w:hAnsi="Times New Roman" w:cs="Times New Roman"/>
          <w:bCs/>
          <w:sz w:val="24"/>
          <w:szCs w:val="24"/>
          <w:lang w:eastAsia="ru-RU"/>
        </w:rPr>
        <w:t>межрегиональн</w:t>
      </w:r>
      <w:r>
        <w:rPr>
          <w:rFonts w:ascii="Times New Roman" w:eastAsia="Batang" w:hAnsi="Times New Roman" w:cs="Times New Roman"/>
          <w:bCs/>
          <w:sz w:val="24"/>
          <w:szCs w:val="24"/>
          <w:lang w:eastAsia="ru-RU"/>
        </w:rPr>
        <w:t>ая</w:t>
      </w:r>
      <w:r w:rsidRPr="008104E0">
        <w:rPr>
          <w:rFonts w:ascii="Times New Roman" w:eastAsia="Batang" w:hAnsi="Times New Roman" w:cs="Times New Roman"/>
          <w:bCs/>
          <w:sz w:val="24"/>
          <w:szCs w:val="24"/>
          <w:lang w:eastAsia="ru-RU"/>
        </w:rPr>
        <w:t xml:space="preserve"> конференци</w:t>
      </w:r>
      <w:r>
        <w:rPr>
          <w:rFonts w:ascii="Times New Roman" w:eastAsia="Batang" w:hAnsi="Times New Roman" w:cs="Times New Roman"/>
          <w:bCs/>
          <w:sz w:val="24"/>
          <w:szCs w:val="24"/>
          <w:lang w:eastAsia="ru-RU"/>
        </w:rPr>
        <w:t>я,</w:t>
      </w:r>
      <w:r w:rsidRPr="008104E0">
        <w:rPr>
          <w:rFonts w:ascii="Times New Roman" w:eastAsia="Batang" w:hAnsi="Times New Roman" w:cs="Times New Roman"/>
          <w:bCs/>
          <w:sz w:val="24"/>
          <w:szCs w:val="24"/>
          <w:lang w:eastAsia="ru-RU"/>
        </w:rPr>
        <w:t xml:space="preserve"> организованн</w:t>
      </w:r>
      <w:r>
        <w:rPr>
          <w:rFonts w:ascii="Times New Roman" w:eastAsia="Batang" w:hAnsi="Times New Roman" w:cs="Times New Roman"/>
          <w:bCs/>
          <w:sz w:val="24"/>
          <w:szCs w:val="24"/>
          <w:lang w:eastAsia="ru-RU"/>
        </w:rPr>
        <w:t>ая</w:t>
      </w:r>
      <w:r w:rsidRPr="008104E0">
        <w:rPr>
          <w:rFonts w:ascii="Times New Roman" w:eastAsia="Batang" w:hAnsi="Times New Roman" w:cs="Times New Roman"/>
          <w:bCs/>
          <w:sz w:val="24"/>
          <w:szCs w:val="24"/>
          <w:lang w:eastAsia="ru-RU"/>
        </w:rPr>
        <w:t xml:space="preserve"> при поддержке </w:t>
      </w:r>
      <w:r>
        <w:rPr>
          <w:rFonts w:ascii="Times New Roman" w:eastAsia="Batang" w:hAnsi="Times New Roman" w:cs="Times New Roman"/>
          <w:bCs/>
          <w:sz w:val="24"/>
          <w:szCs w:val="24"/>
          <w:lang w:eastAsia="ru-RU"/>
        </w:rPr>
        <w:t xml:space="preserve">ЦБ РФ по ЯО: </w:t>
      </w:r>
      <w:r w:rsidRPr="008104E0">
        <w:rPr>
          <w:rFonts w:ascii="Times New Roman" w:eastAsia="Batang" w:hAnsi="Times New Roman" w:cs="Times New Roman"/>
          <w:bCs/>
          <w:sz w:val="24"/>
          <w:szCs w:val="24"/>
          <w:lang w:eastAsia="ru-RU"/>
        </w:rPr>
        <w:t>«Формирование финансовой грамотности участников образовательных отношений»</w:t>
      </w:r>
      <w:r>
        <w:rPr>
          <w:rFonts w:ascii="Times New Roman" w:eastAsia="Batang" w:hAnsi="Times New Roman" w:cs="Times New Roman"/>
          <w:bCs/>
          <w:sz w:val="24"/>
          <w:szCs w:val="24"/>
          <w:lang w:eastAsia="ru-RU"/>
        </w:rPr>
        <w:t>;</w:t>
      </w:r>
    </w:p>
    <w:p w:rsidR="00F64207" w:rsidRDefault="00F64207" w:rsidP="009217C2">
      <w:pPr>
        <w:tabs>
          <w:tab w:val="left" w:pos="0"/>
        </w:tabs>
        <w:spacing w:after="0"/>
        <w:jc w:val="both"/>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 xml:space="preserve">- </w:t>
      </w:r>
      <w:r w:rsidRPr="00C57658">
        <w:rPr>
          <w:rFonts w:ascii="Times New Roman" w:eastAsia="Batang" w:hAnsi="Times New Roman" w:cs="Times New Roman"/>
          <w:bCs/>
          <w:sz w:val="24"/>
          <w:szCs w:val="24"/>
          <w:lang w:eastAsia="ru-RU"/>
        </w:rPr>
        <w:t>итогов</w:t>
      </w:r>
      <w:r>
        <w:rPr>
          <w:rFonts w:ascii="Times New Roman" w:eastAsia="Batang" w:hAnsi="Times New Roman" w:cs="Times New Roman"/>
          <w:bCs/>
          <w:sz w:val="24"/>
          <w:szCs w:val="24"/>
          <w:lang w:eastAsia="ru-RU"/>
        </w:rPr>
        <w:t>ая</w:t>
      </w:r>
      <w:r w:rsidRPr="00C57658">
        <w:rPr>
          <w:rFonts w:ascii="Times New Roman" w:eastAsia="Batang" w:hAnsi="Times New Roman" w:cs="Times New Roman"/>
          <w:bCs/>
          <w:sz w:val="24"/>
          <w:szCs w:val="24"/>
          <w:lang w:eastAsia="ru-RU"/>
        </w:rPr>
        <w:t xml:space="preserve"> Всероссийск</w:t>
      </w:r>
      <w:r>
        <w:rPr>
          <w:rFonts w:ascii="Times New Roman" w:eastAsia="Batang" w:hAnsi="Times New Roman" w:cs="Times New Roman"/>
          <w:bCs/>
          <w:sz w:val="24"/>
          <w:szCs w:val="24"/>
          <w:lang w:eastAsia="ru-RU"/>
        </w:rPr>
        <w:t>ая</w:t>
      </w:r>
      <w:r w:rsidRPr="00C57658">
        <w:rPr>
          <w:rFonts w:ascii="Times New Roman" w:eastAsia="Batang" w:hAnsi="Times New Roman" w:cs="Times New Roman"/>
          <w:bCs/>
          <w:sz w:val="24"/>
          <w:szCs w:val="24"/>
          <w:lang w:eastAsia="ru-RU"/>
        </w:rPr>
        <w:t xml:space="preserve"> конференци</w:t>
      </w:r>
      <w:r>
        <w:rPr>
          <w:rFonts w:ascii="Times New Roman" w:eastAsia="Batang" w:hAnsi="Times New Roman" w:cs="Times New Roman"/>
          <w:bCs/>
          <w:sz w:val="24"/>
          <w:szCs w:val="24"/>
          <w:lang w:eastAsia="ru-RU"/>
        </w:rPr>
        <w:t>я</w:t>
      </w:r>
      <w:r w:rsidRPr="00C57658">
        <w:rPr>
          <w:rFonts w:ascii="Times New Roman" w:eastAsia="Batang" w:hAnsi="Times New Roman" w:cs="Times New Roman"/>
          <w:bCs/>
          <w:sz w:val="24"/>
          <w:szCs w:val="24"/>
          <w:lang w:eastAsia="ru-RU"/>
        </w:rPr>
        <w:t xml:space="preserve"> при поддержке Центрального Банка РФ по Ярославской области, Регионального Центра повышения Финансовой грамотности «Методики успешных практик по финансовой грамотности»</w:t>
      </w:r>
      <w:r>
        <w:rPr>
          <w:rFonts w:ascii="Times New Roman" w:eastAsia="Batang" w:hAnsi="Times New Roman" w:cs="Times New Roman"/>
          <w:bCs/>
          <w:sz w:val="24"/>
          <w:szCs w:val="24"/>
          <w:lang w:eastAsia="ru-RU"/>
        </w:rPr>
        <w:t>.</w:t>
      </w:r>
    </w:p>
    <w:p w:rsidR="00F64207" w:rsidRDefault="00F64207" w:rsidP="009217C2">
      <w:pPr>
        <w:tabs>
          <w:tab w:val="left" w:pos="0"/>
        </w:tabs>
        <w:spacing w:after="0"/>
        <w:jc w:val="both"/>
        <w:rPr>
          <w:rFonts w:ascii="Times New Roman" w:hAnsi="Times New Roman" w:cs="Times New Roman"/>
          <w:sz w:val="24"/>
          <w:szCs w:val="24"/>
        </w:rPr>
      </w:pPr>
    </w:p>
    <w:p w:rsidR="00F64207" w:rsidRDefault="00F64207" w:rsidP="009217C2">
      <w:pPr>
        <w:tabs>
          <w:tab w:val="left" w:pos="0"/>
        </w:tabs>
        <w:spacing w:after="0"/>
        <w:jc w:val="both"/>
        <w:rPr>
          <w:rFonts w:ascii="Times New Roman" w:hAnsi="Times New Roman" w:cs="Times New Roman"/>
          <w:sz w:val="24"/>
          <w:szCs w:val="24"/>
        </w:rPr>
      </w:pPr>
      <w:r>
        <w:rPr>
          <w:rFonts w:ascii="Times New Roman" w:hAnsi="Times New Roman" w:cs="Times New Roman"/>
          <w:sz w:val="24"/>
          <w:szCs w:val="24"/>
        </w:rPr>
        <w:tab/>
      </w:r>
      <w:r w:rsidRPr="00CD5D08">
        <w:rPr>
          <w:rFonts w:ascii="Times New Roman" w:hAnsi="Times New Roman" w:cs="Times New Roman"/>
          <w:sz w:val="24"/>
          <w:szCs w:val="24"/>
        </w:rPr>
        <w:t>Педагоги представляют свои методические материалы в публикациях, на конкурсах различного уров</w:t>
      </w:r>
      <w:r>
        <w:rPr>
          <w:rFonts w:ascii="Times New Roman" w:hAnsi="Times New Roman" w:cs="Times New Roman"/>
          <w:sz w:val="24"/>
          <w:szCs w:val="24"/>
        </w:rPr>
        <w:t>ня:</w:t>
      </w:r>
    </w:p>
    <w:p w:rsidR="00F64207" w:rsidRDefault="00F64207" w:rsidP="009217C2">
      <w:pPr>
        <w:tabs>
          <w:tab w:val="left" w:pos="0"/>
        </w:tabs>
        <w:spacing w:after="0"/>
        <w:jc w:val="both"/>
        <w:rPr>
          <w:rFonts w:ascii="Times New Roman" w:hAnsi="Times New Roman" w:cs="Times New Roman"/>
          <w:sz w:val="24"/>
          <w:szCs w:val="24"/>
        </w:rPr>
      </w:pPr>
      <w:r>
        <w:rPr>
          <w:rFonts w:ascii="Times New Roman" w:hAnsi="Times New Roman" w:cs="Times New Roman"/>
          <w:sz w:val="24"/>
          <w:szCs w:val="24"/>
        </w:rPr>
        <w:t xml:space="preserve">- статья </w:t>
      </w:r>
      <w:r w:rsidRPr="003929C4">
        <w:rPr>
          <w:rFonts w:ascii="Times New Roman" w:hAnsi="Times New Roman" w:cs="Times New Roman"/>
          <w:sz w:val="24"/>
          <w:szCs w:val="24"/>
        </w:rPr>
        <w:t>«Ключевые направления формирования основ финансовой грамотности участников образовательных отношений в условиях детского сада»</w:t>
      </w:r>
      <w:r>
        <w:rPr>
          <w:rFonts w:ascii="Times New Roman" w:hAnsi="Times New Roman" w:cs="Times New Roman"/>
          <w:sz w:val="24"/>
          <w:szCs w:val="24"/>
        </w:rPr>
        <w:t>, авторский коллектив МДОУ «Детский сад № 149» в</w:t>
      </w:r>
      <w:proofErr w:type="gramStart"/>
      <w:r>
        <w:rPr>
          <w:rFonts w:ascii="Times New Roman" w:hAnsi="Times New Roman" w:cs="Times New Roman"/>
          <w:sz w:val="24"/>
          <w:szCs w:val="24"/>
        </w:rPr>
        <w:t xml:space="preserve"> </w:t>
      </w:r>
      <w:r w:rsidRPr="003929C4">
        <w:rPr>
          <w:rFonts w:ascii="Times New Roman" w:hAnsi="Times New Roman" w:cs="Times New Roman"/>
          <w:sz w:val="24"/>
          <w:szCs w:val="24"/>
        </w:rPr>
        <w:t>И</w:t>
      </w:r>
      <w:proofErr w:type="gramEnd"/>
      <w:r w:rsidRPr="003929C4">
        <w:rPr>
          <w:rFonts w:ascii="Times New Roman" w:hAnsi="Times New Roman" w:cs="Times New Roman"/>
          <w:sz w:val="24"/>
          <w:szCs w:val="24"/>
        </w:rPr>
        <w:t>нформационно – методическ</w:t>
      </w:r>
      <w:r>
        <w:rPr>
          <w:rFonts w:ascii="Times New Roman" w:hAnsi="Times New Roman" w:cs="Times New Roman"/>
          <w:sz w:val="24"/>
          <w:szCs w:val="24"/>
        </w:rPr>
        <w:t>ом</w:t>
      </w:r>
      <w:r w:rsidRPr="003929C4">
        <w:rPr>
          <w:rFonts w:ascii="Times New Roman" w:hAnsi="Times New Roman" w:cs="Times New Roman"/>
          <w:sz w:val="24"/>
          <w:szCs w:val="24"/>
        </w:rPr>
        <w:t xml:space="preserve"> журнал</w:t>
      </w:r>
      <w:r>
        <w:rPr>
          <w:rFonts w:ascii="Times New Roman" w:hAnsi="Times New Roman" w:cs="Times New Roman"/>
          <w:sz w:val="24"/>
          <w:szCs w:val="24"/>
        </w:rPr>
        <w:t>е</w:t>
      </w:r>
      <w:r w:rsidRPr="003929C4">
        <w:rPr>
          <w:rFonts w:ascii="Times New Roman" w:hAnsi="Times New Roman" w:cs="Times New Roman"/>
          <w:sz w:val="24"/>
          <w:szCs w:val="24"/>
        </w:rPr>
        <w:t xml:space="preserve"> «Детский сад. День открытых дверей» №</w:t>
      </w:r>
      <w:r>
        <w:rPr>
          <w:rFonts w:ascii="Times New Roman" w:hAnsi="Times New Roman" w:cs="Times New Roman"/>
          <w:sz w:val="24"/>
          <w:szCs w:val="24"/>
        </w:rPr>
        <w:t xml:space="preserve"> </w:t>
      </w:r>
      <w:r w:rsidRPr="003929C4">
        <w:rPr>
          <w:rFonts w:ascii="Times New Roman" w:hAnsi="Times New Roman" w:cs="Times New Roman"/>
          <w:sz w:val="24"/>
          <w:szCs w:val="24"/>
        </w:rPr>
        <w:t xml:space="preserve">1, 2020 г. </w:t>
      </w:r>
    </w:p>
    <w:p w:rsidR="00F64207" w:rsidRDefault="00F64207" w:rsidP="009217C2">
      <w:pPr>
        <w:tabs>
          <w:tab w:val="left" w:pos="0"/>
        </w:tabs>
        <w:spacing w:after="0"/>
        <w:jc w:val="both"/>
        <w:rPr>
          <w:rFonts w:ascii="Times New Roman" w:hAnsi="Times New Roman" w:cs="Times New Roman"/>
          <w:sz w:val="24"/>
          <w:szCs w:val="24"/>
        </w:rPr>
      </w:pPr>
      <w:r>
        <w:rPr>
          <w:rFonts w:ascii="Times New Roman" w:hAnsi="Times New Roman" w:cs="Times New Roman"/>
          <w:sz w:val="24"/>
          <w:szCs w:val="24"/>
        </w:rPr>
        <w:t>- региональный конкурс</w:t>
      </w:r>
      <w:r w:rsidRPr="00CD5D08">
        <w:rPr>
          <w:rFonts w:ascii="Times New Roman" w:hAnsi="Times New Roman" w:cs="Times New Roman"/>
          <w:sz w:val="24"/>
          <w:szCs w:val="24"/>
        </w:rPr>
        <w:t xml:space="preserve"> проектов «Бюджет для граждан»</w:t>
      </w:r>
      <w:r>
        <w:rPr>
          <w:rFonts w:ascii="Times New Roman" w:hAnsi="Times New Roman" w:cs="Times New Roman"/>
          <w:sz w:val="24"/>
          <w:szCs w:val="24"/>
        </w:rPr>
        <w:t>.</w:t>
      </w:r>
      <w:r w:rsidRPr="00CD5D08">
        <w:rPr>
          <w:rFonts w:ascii="Times New Roman" w:hAnsi="Times New Roman" w:cs="Times New Roman"/>
          <w:sz w:val="24"/>
          <w:szCs w:val="24"/>
        </w:rPr>
        <w:t xml:space="preserve"> </w:t>
      </w:r>
      <w:r>
        <w:rPr>
          <w:rFonts w:ascii="Times New Roman" w:hAnsi="Times New Roman" w:cs="Times New Roman"/>
          <w:sz w:val="24"/>
          <w:szCs w:val="24"/>
        </w:rPr>
        <w:t xml:space="preserve">Организатор </w:t>
      </w:r>
      <w:r w:rsidRPr="003205B4">
        <w:rPr>
          <w:rFonts w:ascii="Times New Roman" w:hAnsi="Times New Roman" w:cs="Times New Roman"/>
          <w:sz w:val="24"/>
          <w:szCs w:val="24"/>
        </w:rPr>
        <w:t>Департамент финансов Ярославской области</w:t>
      </w:r>
      <w:r>
        <w:rPr>
          <w:rFonts w:ascii="Times New Roman" w:hAnsi="Times New Roman" w:cs="Times New Roman"/>
          <w:sz w:val="24"/>
          <w:szCs w:val="24"/>
        </w:rPr>
        <w:t>:</w:t>
      </w:r>
    </w:p>
    <w:p w:rsidR="00F64207" w:rsidRPr="009217C2" w:rsidRDefault="000350EC" w:rsidP="000350EC">
      <w:pPr>
        <w:tabs>
          <w:tab w:val="left" w:pos="0"/>
        </w:tabs>
        <w:spacing w:after="0"/>
        <w:jc w:val="both"/>
        <w:rPr>
          <w:rFonts w:ascii="Times New Roman" w:hAnsi="Times New Roman" w:cs="Times New Roman"/>
          <w:sz w:val="24"/>
          <w:szCs w:val="24"/>
        </w:rPr>
      </w:pPr>
      <w:r>
        <w:rPr>
          <w:rFonts w:ascii="Times New Roman" w:hAnsi="Times New Roman" w:cs="Times New Roman"/>
          <w:sz w:val="24"/>
          <w:szCs w:val="24"/>
          <w:u w:val="single"/>
        </w:rPr>
        <w:t xml:space="preserve">2020 </w:t>
      </w:r>
      <w:r w:rsidR="00F64207" w:rsidRPr="000350EC">
        <w:rPr>
          <w:rFonts w:ascii="Times New Roman" w:hAnsi="Times New Roman" w:cs="Times New Roman"/>
          <w:sz w:val="24"/>
          <w:szCs w:val="24"/>
          <w:u w:val="single"/>
        </w:rPr>
        <w:t>г.</w:t>
      </w:r>
      <w:r w:rsidR="00F64207" w:rsidRPr="009217C2">
        <w:rPr>
          <w:rFonts w:ascii="Times New Roman" w:hAnsi="Times New Roman" w:cs="Times New Roman"/>
          <w:sz w:val="24"/>
          <w:szCs w:val="24"/>
        </w:rPr>
        <w:t xml:space="preserve"> </w:t>
      </w:r>
      <w:proofErr w:type="spellStart"/>
      <w:r w:rsidR="00F64207" w:rsidRPr="009217C2">
        <w:rPr>
          <w:rFonts w:ascii="Times New Roman" w:hAnsi="Times New Roman" w:cs="Times New Roman"/>
          <w:sz w:val="24"/>
          <w:szCs w:val="24"/>
        </w:rPr>
        <w:t>Квест</w:t>
      </w:r>
      <w:proofErr w:type="spellEnd"/>
      <w:r w:rsidR="00F64207" w:rsidRPr="009217C2">
        <w:rPr>
          <w:rFonts w:ascii="Times New Roman" w:hAnsi="Times New Roman" w:cs="Times New Roman"/>
          <w:sz w:val="24"/>
          <w:szCs w:val="24"/>
        </w:rPr>
        <w:t xml:space="preserve"> - игра «Путешествие в страну Денежки», разработанная творческим коллективом МДОУ «Детский сад № 56» - второе место.</w:t>
      </w:r>
    </w:p>
    <w:p w:rsidR="00F64207" w:rsidRPr="009217C2" w:rsidRDefault="00F64207" w:rsidP="009217C2">
      <w:pPr>
        <w:tabs>
          <w:tab w:val="left" w:pos="0"/>
        </w:tabs>
        <w:spacing w:after="0"/>
        <w:jc w:val="both"/>
        <w:rPr>
          <w:rFonts w:ascii="Times New Roman" w:hAnsi="Times New Roman" w:cs="Times New Roman"/>
          <w:sz w:val="24"/>
          <w:szCs w:val="24"/>
        </w:rPr>
      </w:pPr>
      <w:r w:rsidRPr="000350EC">
        <w:rPr>
          <w:rFonts w:ascii="Times New Roman" w:hAnsi="Times New Roman" w:cs="Times New Roman"/>
          <w:sz w:val="24"/>
          <w:szCs w:val="24"/>
          <w:u w:val="single"/>
        </w:rPr>
        <w:t>2021 г</w:t>
      </w:r>
      <w:r w:rsidR="00B06914">
        <w:rPr>
          <w:rFonts w:ascii="Times New Roman" w:hAnsi="Times New Roman" w:cs="Times New Roman"/>
          <w:sz w:val="24"/>
          <w:szCs w:val="24"/>
        </w:rPr>
        <w:t xml:space="preserve">. </w:t>
      </w:r>
      <w:proofErr w:type="spellStart"/>
      <w:r w:rsidR="00B06914">
        <w:rPr>
          <w:rFonts w:ascii="Times New Roman" w:hAnsi="Times New Roman" w:cs="Times New Roman"/>
          <w:sz w:val="24"/>
          <w:szCs w:val="24"/>
        </w:rPr>
        <w:t>Квест</w:t>
      </w:r>
      <w:proofErr w:type="spellEnd"/>
      <w:r w:rsidR="00B06914">
        <w:rPr>
          <w:rFonts w:ascii="Times New Roman" w:hAnsi="Times New Roman" w:cs="Times New Roman"/>
          <w:sz w:val="24"/>
          <w:szCs w:val="24"/>
        </w:rPr>
        <w:t xml:space="preserve"> - </w:t>
      </w:r>
      <w:r w:rsidRPr="009217C2">
        <w:rPr>
          <w:rFonts w:ascii="Times New Roman" w:hAnsi="Times New Roman" w:cs="Times New Roman"/>
          <w:sz w:val="24"/>
          <w:szCs w:val="24"/>
        </w:rPr>
        <w:t>игра «Теремок», разработанная творческим коллективом МДОУ «Детский сад № 232» - третье место</w:t>
      </w:r>
      <w:r w:rsidR="000350EC">
        <w:rPr>
          <w:rFonts w:ascii="Times New Roman" w:hAnsi="Times New Roman" w:cs="Times New Roman"/>
          <w:sz w:val="24"/>
          <w:szCs w:val="24"/>
        </w:rPr>
        <w:t>.</w:t>
      </w:r>
    </w:p>
    <w:p w:rsidR="00F64207" w:rsidRPr="00CA5973" w:rsidRDefault="00F64207" w:rsidP="009217C2">
      <w:pPr>
        <w:pStyle w:val="ab"/>
        <w:spacing w:after="0"/>
        <w:ind w:left="0"/>
        <w:jc w:val="both"/>
        <w:rPr>
          <w:rFonts w:ascii="Times New Roman" w:eastAsia="Batang" w:hAnsi="Times New Roman" w:cs="Times New Roman"/>
          <w:sz w:val="24"/>
          <w:szCs w:val="24"/>
        </w:rPr>
      </w:pPr>
      <w:r w:rsidRPr="00CA5973">
        <w:rPr>
          <w:rFonts w:ascii="Times New Roman" w:hAnsi="Times New Roman" w:cs="Times New Roman"/>
          <w:sz w:val="24"/>
          <w:szCs w:val="24"/>
        </w:rPr>
        <w:t xml:space="preserve">- </w:t>
      </w:r>
      <w:r>
        <w:rPr>
          <w:rFonts w:ascii="Times New Roman" w:eastAsia="Batang" w:hAnsi="Times New Roman" w:cs="Times New Roman"/>
          <w:sz w:val="24"/>
          <w:szCs w:val="24"/>
        </w:rPr>
        <w:t>методическая</w:t>
      </w:r>
      <w:r w:rsidRPr="00CA5973">
        <w:rPr>
          <w:rFonts w:ascii="Times New Roman" w:eastAsia="Batang" w:hAnsi="Times New Roman" w:cs="Times New Roman"/>
          <w:sz w:val="24"/>
          <w:szCs w:val="24"/>
        </w:rPr>
        <w:t xml:space="preserve"> разработк</w:t>
      </w:r>
      <w:r>
        <w:rPr>
          <w:rFonts w:ascii="Times New Roman" w:eastAsia="Batang" w:hAnsi="Times New Roman" w:cs="Times New Roman"/>
          <w:sz w:val="24"/>
          <w:szCs w:val="24"/>
        </w:rPr>
        <w:t>а</w:t>
      </w:r>
      <w:r w:rsidRPr="00CA5973">
        <w:rPr>
          <w:rFonts w:ascii="Times New Roman" w:eastAsia="Batang" w:hAnsi="Times New Roman" w:cs="Times New Roman"/>
          <w:sz w:val="24"/>
          <w:szCs w:val="24"/>
        </w:rPr>
        <w:t xml:space="preserve"> «</w:t>
      </w:r>
      <w:proofErr w:type="spellStart"/>
      <w:r w:rsidRPr="00CA5973">
        <w:rPr>
          <w:rFonts w:ascii="Times New Roman" w:eastAsia="Batang" w:hAnsi="Times New Roman" w:cs="Times New Roman"/>
          <w:sz w:val="24"/>
          <w:szCs w:val="24"/>
        </w:rPr>
        <w:t>Квест</w:t>
      </w:r>
      <w:proofErr w:type="spellEnd"/>
      <w:r w:rsidRPr="00CA5973">
        <w:rPr>
          <w:rFonts w:ascii="Times New Roman" w:eastAsia="Batang" w:hAnsi="Times New Roman" w:cs="Times New Roman"/>
          <w:sz w:val="24"/>
          <w:szCs w:val="24"/>
        </w:rPr>
        <w:t xml:space="preserve"> – игра «Путешествие в страну Денежки» для детей дошкольного возраста 5</w:t>
      </w:r>
      <w:r w:rsidR="0021605B">
        <w:rPr>
          <w:rFonts w:ascii="Times New Roman" w:eastAsia="Batang" w:hAnsi="Times New Roman" w:cs="Times New Roman"/>
          <w:sz w:val="24"/>
          <w:szCs w:val="24"/>
        </w:rPr>
        <w:t xml:space="preserve"> </w:t>
      </w:r>
      <w:r w:rsidRPr="00CA5973">
        <w:rPr>
          <w:rFonts w:ascii="Times New Roman" w:eastAsia="Batang" w:hAnsi="Times New Roman" w:cs="Times New Roman"/>
          <w:sz w:val="24"/>
          <w:szCs w:val="24"/>
        </w:rPr>
        <w:t>-</w:t>
      </w:r>
      <w:r w:rsidR="0021605B">
        <w:rPr>
          <w:rFonts w:ascii="Times New Roman" w:eastAsia="Batang" w:hAnsi="Times New Roman" w:cs="Times New Roman"/>
          <w:sz w:val="24"/>
          <w:szCs w:val="24"/>
        </w:rPr>
        <w:t xml:space="preserve"> </w:t>
      </w:r>
      <w:r w:rsidRPr="00CA5973">
        <w:rPr>
          <w:rFonts w:ascii="Times New Roman" w:eastAsia="Batang" w:hAnsi="Times New Roman" w:cs="Times New Roman"/>
          <w:sz w:val="24"/>
          <w:szCs w:val="24"/>
        </w:rPr>
        <w:t>7 лет</w:t>
      </w:r>
      <w:r w:rsidRPr="00CA5973">
        <w:rPr>
          <w:rFonts w:ascii="Times New Roman" w:hAnsi="Times New Roman" w:cs="Times New Roman"/>
          <w:sz w:val="24"/>
          <w:szCs w:val="24"/>
        </w:rPr>
        <w:t xml:space="preserve"> </w:t>
      </w:r>
      <w:r>
        <w:rPr>
          <w:rFonts w:ascii="Times New Roman" w:hAnsi="Times New Roman" w:cs="Times New Roman"/>
          <w:sz w:val="24"/>
          <w:szCs w:val="24"/>
        </w:rPr>
        <w:t xml:space="preserve">опубликована </w:t>
      </w:r>
      <w:r w:rsidRPr="00CA5973">
        <w:rPr>
          <w:rFonts w:ascii="Times New Roman" w:hAnsi="Times New Roman" w:cs="Times New Roman"/>
          <w:sz w:val="24"/>
          <w:szCs w:val="24"/>
        </w:rPr>
        <w:t xml:space="preserve">на </w:t>
      </w:r>
      <w:r w:rsidRPr="00CA5973">
        <w:rPr>
          <w:rFonts w:ascii="Times New Roman" w:eastAsia="Batang" w:hAnsi="Times New Roman" w:cs="Times New Roman"/>
          <w:sz w:val="24"/>
          <w:szCs w:val="24"/>
        </w:rPr>
        <w:t xml:space="preserve">официальном Всероссийском сайте </w:t>
      </w:r>
      <w:r w:rsidRPr="00CA5973">
        <w:rPr>
          <w:rFonts w:ascii="Times New Roman" w:hAnsi="Times New Roman" w:cs="Times New Roman"/>
          <w:sz w:val="24"/>
          <w:szCs w:val="24"/>
        </w:rPr>
        <w:t>"Педа</w:t>
      </w:r>
      <w:r>
        <w:rPr>
          <w:rFonts w:ascii="Times New Roman" w:hAnsi="Times New Roman" w:cs="Times New Roman"/>
          <w:sz w:val="24"/>
          <w:szCs w:val="24"/>
        </w:rPr>
        <w:t xml:space="preserve">гогические инновации",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Москва - п</w:t>
      </w:r>
      <w:r w:rsidRPr="00CA5973">
        <w:rPr>
          <w:rFonts w:ascii="Times New Roman" w:eastAsia="Batang" w:hAnsi="Times New Roman" w:cs="Times New Roman"/>
          <w:sz w:val="24"/>
          <w:szCs w:val="24"/>
        </w:rPr>
        <w:t>обедитель конкурса.</w:t>
      </w:r>
    </w:p>
    <w:p w:rsidR="00E913A6" w:rsidRDefault="00F64207" w:rsidP="009217C2">
      <w:pPr>
        <w:pStyle w:val="ab"/>
        <w:spacing w:after="0"/>
        <w:ind w:left="0"/>
        <w:jc w:val="both"/>
        <w:rPr>
          <w:rFonts w:ascii="Times New Roman" w:hAnsi="Times New Roman" w:cs="Times New Roman"/>
          <w:sz w:val="24"/>
          <w:szCs w:val="24"/>
        </w:rPr>
      </w:pPr>
      <w:r>
        <w:rPr>
          <w:rFonts w:ascii="Times New Roman" w:eastAsia="Batang" w:hAnsi="Times New Roman" w:cs="Times New Roman"/>
          <w:sz w:val="24"/>
          <w:szCs w:val="24"/>
        </w:rPr>
        <w:t>- п</w:t>
      </w:r>
      <w:r w:rsidRPr="00CA5973">
        <w:rPr>
          <w:rFonts w:ascii="Times New Roman" w:eastAsia="Batang" w:hAnsi="Times New Roman" w:cs="Times New Roman"/>
          <w:sz w:val="24"/>
          <w:szCs w:val="24"/>
        </w:rPr>
        <w:t>убликация «</w:t>
      </w:r>
      <w:r w:rsidRPr="00CA5973">
        <w:rPr>
          <w:rFonts w:ascii="Times New Roman" w:hAnsi="Times New Roman" w:cs="Times New Roman"/>
          <w:sz w:val="24"/>
          <w:szCs w:val="24"/>
        </w:rPr>
        <w:t xml:space="preserve">Организация сюжетно-ролевой игры с экономическим содержанием  </w:t>
      </w:r>
      <w:r w:rsidRPr="00CA5973">
        <w:rPr>
          <w:rFonts w:ascii="Times New Roman" w:eastAsia="Batang" w:hAnsi="Times New Roman" w:cs="Times New Roman"/>
          <w:sz w:val="24"/>
          <w:szCs w:val="24"/>
        </w:rPr>
        <w:t>«</w:t>
      </w:r>
      <w:r w:rsidRPr="00CA5973">
        <w:rPr>
          <w:rFonts w:ascii="Times New Roman" w:hAnsi="Times New Roman" w:cs="Times New Roman"/>
          <w:sz w:val="24"/>
          <w:szCs w:val="24"/>
        </w:rPr>
        <w:t>Пекарня</w:t>
      </w:r>
      <w:r w:rsidRPr="00CA5973">
        <w:rPr>
          <w:rFonts w:ascii="Times New Roman" w:eastAsia="Batang" w:hAnsi="Times New Roman" w:cs="Times New Roman"/>
          <w:sz w:val="24"/>
          <w:szCs w:val="24"/>
        </w:rPr>
        <w:t>» для дете</w:t>
      </w:r>
      <w:r>
        <w:rPr>
          <w:rFonts w:ascii="Times New Roman" w:eastAsia="Batang" w:hAnsi="Times New Roman" w:cs="Times New Roman"/>
          <w:sz w:val="24"/>
          <w:szCs w:val="24"/>
        </w:rPr>
        <w:t>й дошкольного возраста 6</w:t>
      </w:r>
      <w:r w:rsidR="0021605B">
        <w:rPr>
          <w:rFonts w:ascii="Times New Roman" w:eastAsia="Batang" w:hAnsi="Times New Roman" w:cs="Times New Roman"/>
          <w:sz w:val="24"/>
          <w:szCs w:val="24"/>
        </w:rPr>
        <w:t xml:space="preserve"> </w:t>
      </w:r>
      <w:r>
        <w:rPr>
          <w:rFonts w:ascii="Times New Roman" w:eastAsia="Batang" w:hAnsi="Times New Roman" w:cs="Times New Roman"/>
          <w:sz w:val="24"/>
          <w:szCs w:val="24"/>
        </w:rPr>
        <w:t>-</w:t>
      </w:r>
      <w:r w:rsidR="0021605B">
        <w:rPr>
          <w:rFonts w:ascii="Times New Roman" w:eastAsia="Batang" w:hAnsi="Times New Roman" w:cs="Times New Roman"/>
          <w:sz w:val="24"/>
          <w:szCs w:val="24"/>
        </w:rPr>
        <w:t xml:space="preserve"> </w:t>
      </w:r>
      <w:r>
        <w:rPr>
          <w:rFonts w:ascii="Times New Roman" w:eastAsia="Batang" w:hAnsi="Times New Roman" w:cs="Times New Roman"/>
          <w:sz w:val="24"/>
          <w:szCs w:val="24"/>
        </w:rPr>
        <w:t>7 лет</w:t>
      </w:r>
      <w:r w:rsidR="00E913A6">
        <w:rPr>
          <w:rFonts w:ascii="Times New Roman" w:eastAsia="Batang" w:hAnsi="Times New Roman" w:cs="Times New Roman"/>
          <w:sz w:val="24"/>
          <w:szCs w:val="24"/>
        </w:rPr>
        <w:t xml:space="preserve"> р</w:t>
      </w:r>
      <w:r>
        <w:rPr>
          <w:rFonts w:ascii="Times New Roman" w:eastAsia="Batang" w:hAnsi="Times New Roman" w:cs="Times New Roman"/>
          <w:sz w:val="24"/>
          <w:szCs w:val="24"/>
        </w:rPr>
        <w:t xml:space="preserve">азмещена на сайте </w:t>
      </w:r>
      <w:r>
        <w:rPr>
          <w:rFonts w:ascii="Times New Roman" w:hAnsi="Times New Roman" w:cs="Times New Roman"/>
          <w:sz w:val="24"/>
          <w:szCs w:val="24"/>
        </w:rPr>
        <w:t>интеллектуального</w:t>
      </w:r>
      <w:r w:rsidRPr="00CA5973">
        <w:rPr>
          <w:rFonts w:ascii="Times New Roman" w:hAnsi="Times New Roman" w:cs="Times New Roman"/>
          <w:sz w:val="24"/>
          <w:szCs w:val="24"/>
        </w:rPr>
        <w:t xml:space="preserve"> центр</w:t>
      </w:r>
      <w:r>
        <w:rPr>
          <w:rFonts w:ascii="Times New Roman" w:hAnsi="Times New Roman" w:cs="Times New Roman"/>
          <w:sz w:val="24"/>
          <w:szCs w:val="24"/>
        </w:rPr>
        <w:t>а</w:t>
      </w:r>
      <w:r w:rsidRPr="00CA5973">
        <w:rPr>
          <w:rFonts w:ascii="Times New Roman" w:hAnsi="Times New Roman" w:cs="Times New Roman"/>
          <w:sz w:val="24"/>
          <w:szCs w:val="24"/>
        </w:rPr>
        <w:t xml:space="preserve">  инновационных технологий</w:t>
      </w:r>
      <w:proofErr w:type="gramStart"/>
      <w:r w:rsidRPr="00CA5973">
        <w:rPr>
          <w:rFonts w:ascii="Times New Roman" w:hAnsi="Times New Roman" w:cs="Times New Roman"/>
          <w:sz w:val="24"/>
          <w:szCs w:val="24"/>
        </w:rPr>
        <w:t>.</w:t>
      </w:r>
      <w:proofErr w:type="gramEnd"/>
      <w:r w:rsidRPr="00CA5973">
        <w:rPr>
          <w:rFonts w:ascii="Times New Roman" w:hAnsi="Times New Roman" w:cs="Times New Roman"/>
          <w:sz w:val="24"/>
          <w:szCs w:val="24"/>
        </w:rPr>
        <w:t xml:space="preserve"> </w:t>
      </w:r>
      <w:proofErr w:type="gramStart"/>
      <w:r w:rsidRPr="00CA5973">
        <w:rPr>
          <w:rFonts w:ascii="Times New Roman" w:hAnsi="Times New Roman" w:cs="Times New Roman"/>
          <w:sz w:val="24"/>
          <w:szCs w:val="24"/>
        </w:rPr>
        <w:t>г</w:t>
      </w:r>
      <w:proofErr w:type="gramEnd"/>
      <w:r w:rsidRPr="00CA5973">
        <w:rPr>
          <w:rFonts w:ascii="Times New Roman" w:hAnsi="Times New Roman" w:cs="Times New Roman"/>
          <w:sz w:val="24"/>
          <w:szCs w:val="24"/>
        </w:rPr>
        <w:t>. Москва "Новое поколение".</w:t>
      </w:r>
    </w:p>
    <w:p w:rsidR="00CC1333" w:rsidRDefault="00E913A6" w:rsidP="009217C2">
      <w:pPr>
        <w:pStyle w:val="ab"/>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E913A6">
        <w:rPr>
          <w:rFonts w:ascii="Times New Roman" w:hAnsi="Times New Roman" w:cs="Times New Roman"/>
          <w:sz w:val="24"/>
          <w:szCs w:val="24"/>
        </w:rPr>
        <w:t>участие в деловой программе «</w:t>
      </w:r>
      <w:proofErr w:type="gramStart"/>
      <w:r w:rsidRPr="00E913A6">
        <w:rPr>
          <w:rFonts w:ascii="Times New Roman" w:hAnsi="Times New Roman" w:cs="Times New Roman"/>
          <w:sz w:val="24"/>
          <w:szCs w:val="24"/>
        </w:rPr>
        <w:t>Новая</w:t>
      </w:r>
      <w:proofErr w:type="gramEnd"/>
      <w:r w:rsidRPr="00E913A6">
        <w:rPr>
          <w:rFonts w:ascii="Times New Roman" w:hAnsi="Times New Roman" w:cs="Times New Roman"/>
          <w:sz w:val="24"/>
          <w:szCs w:val="24"/>
        </w:rPr>
        <w:t xml:space="preserve"> </w:t>
      </w:r>
      <w:proofErr w:type="spellStart"/>
      <w:r w:rsidRPr="00E913A6">
        <w:rPr>
          <w:rFonts w:ascii="Times New Roman" w:hAnsi="Times New Roman" w:cs="Times New Roman"/>
          <w:sz w:val="24"/>
          <w:szCs w:val="24"/>
        </w:rPr>
        <w:t>субъектность</w:t>
      </w:r>
      <w:proofErr w:type="spellEnd"/>
      <w:r w:rsidRPr="00E913A6">
        <w:rPr>
          <w:rFonts w:ascii="Times New Roman" w:hAnsi="Times New Roman" w:cs="Times New Roman"/>
          <w:sz w:val="24"/>
          <w:szCs w:val="24"/>
        </w:rPr>
        <w:t xml:space="preserve"> образования» Московского международного салона образования</w:t>
      </w:r>
      <w:r w:rsidR="00E26D92">
        <w:rPr>
          <w:rFonts w:ascii="Times New Roman" w:hAnsi="Times New Roman" w:cs="Times New Roman"/>
          <w:sz w:val="24"/>
          <w:szCs w:val="24"/>
        </w:rPr>
        <w:t xml:space="preserve"> </w:t>
      </w:r>
      <w:r w:rsidRPr="00E913A6">
        <w:rPr>
          <w:rFonts w:ascii="Times New Roman" w:hAnsi="Times New Roman" w:cs="Times New Roman"/>
          <w:sz w:val="24"/>
          <w:szCs w:val="24"/>
        </w:rPr>
        <w:t>-</w:t>
      </w:r>
      <w:r w:rsidR="00E26D92">
        <w:rPr>
          <w:rFonts w:ascii="Times New Roman" w:hAnsi="Times New Roman" w:cs="Times New Roman"/>
          <w:sz w:val="24"/>
          <w:szCs w:val="24"/>
        </w:rPr>
        <w:t xml:space="preserve"> </w:t>
      </w:r>
      <w:r w:rsidRPr="00E913A6">
        <w:rPr>
          <w:rFonts w:ascii="Times New Roman" w:hAnsi="Times New Roman" w:cs="Times New Roman"/>
          <w:sz w:val="24"/>
          <w:szCs w:val="24"/>
        </w:rPr>
        <w:t>2020.</w:t>
      </w:r>
    </w:p>
    <w:p w:rsidR="00701FE9" w:rsidRDefault="00701FE9" w:rsidP="009217C2">
      <w:pPr>
        <w:pStyle w:val="ab"/>
        <w:spacing w:after="0"/>
        <w:ind w:left="0"/>
        <w:jc w:val="both"/>
        <w:rPr>
          <w:rFonts w:ascii="Times New Roman" w:hAnsi="Times New Roman" w:cs="Times New Roman"/>
          <w:sz w:val="24"/>
          <w:szCs w:val="24"/>
        </w:rPr>
      </w:pPr>
    </w:p>
    <w:p w:rsidR="00F64207" w:rsidRDefault="009217C2" w:rsidP="009217C2">
      <w:pPr>
        <w:pStyle w:val="ab"/>
        <w:spacing w:after="0"/>
        <w:ind w:left="0"/>
        <w:jc w:val="both"/>
        <w:rPr>
          <w:rFonts w:ascii="Times New Roman" w:eastAsia="Batang" w:hAnsi="Times New Roman" w:cs="Times New Roman"/>
          <w:bCs/>
          <w:sz w:val="24"/>
          <w:szCs w:val="24"/>
          <w:lang w:eastAsia="ru-RU"/>
        </w:rPr>
      </w:pPr>
      <w:r w:rsidRPr="009217C2">
        <w:rPr>
          <w:rFonts w:ascii="Times New Roman" w:hAnsi="Times New Roman" w:cs="Times New Roman"/>
          <w:bCs/>
          <w:sz w:val="24"/>
          <w:szCs w:val="24"/>
          <w:lang w:bidi="ru-RU"/>
        </w:rPr>
        <w:t>В</w:t>
      </w:r>
      <w:r>
        <w:rPr>
          <w:rFonts w:ascii="Times New Roman" w:hAnsi="Times New Roman" w:cs="Times New Roman"/>
          <w:b/>
          <w:bCs/>
          <w:sz w:val="24"/>
          <w:szCs w:val="24"/>
          <w:lang w:bidi="ru-RU"/>
        </w:rPr>
        <w:t xml:space="preserve"> </w:t>
      </w:r>
      <w:r w:rsidR="00F64207" w:rsidRPr="00732FAA">
        <w:rPr>
          <w:rFonts w:ascii="Times New Roman" w:hAnsi="Times New Roman" w:cs="Times New Roman"/>
          <w:b/>
          <w:bCs/>
          <w:sz w:val="24"/>
          <w:szCs w:val="24"/>
          <w:lang w:bidi="ru-RU"/>
        </w:rPr>
        <w:t>2021</w:t>
      </w:r>
      <w:r w:rsidR="00F64207" w:rsidRPr="00732FAA">
        <w:rPr>
          <w:rFonts w:ascii="Times New Roman" w:hAnsi="Times New Roman" w:cs="Times New Roman"/>
          <w:bCs/>
          <w:sz w:val="24"/>
          <w:szCs w:val="24"/>
          <w:lang w:bidi="ru-RU"/>
        </w:rPr>
        <w:t xml:space="preserve"> году работа </w:t>
      </w:r>
      <w:r w:rsidR="000350EC">
        <w:rPr>
          <w:rFonts w:ascii="Times New Roman" w:hAnsi="Times New Roman" w:cs="Times New Roman"/>
          <w:bCs/>
          <w:sz w:val="24"/>
          <w:szCs w:val="24"/>
          <w:lang w:bidi="ru-RU"/>
        </w:rPr>
        <w:t>над и</w:t>
      </w:r>
      <w:r w:rsidR="00F64207" w:rsidRPr="00732FAA">
        <w:rPr>
          <w:rFonts w:ascii="Times New Roman" w:hAnsi="Times New Roman" w:cs="Times New Roman"/>
          <w:bCs/>
          <w:sz w:val="24"/>
          <w:szCs w:val="24"/>
          <w:lang w:bidi="ru-RU"/>
        </w:rPr>
        <w:t>нновационн</w:t>
      </w:r>
      <w:r w:rsidR="000350EC">
        <w:rPr>
          <w:rFonts w:ascii="Times New Roman" w:hAnsi="Times New Roman" w:cs="Times New Roman"/>
          <w:bCs/>
          <w:sz w:val="24"/>
          <w:szCs w:val="24"/>
          <w:lang w:bidi="ru-RU"/>
        </w:rPr>
        <w:t>ым</w:t>
      </w:r>
      <w:r w:rsidR="00F64207" w:rsidRPr="00732FAA">
        <w:rPr>
          <w:rFonts w:ascii="Times New Roman" w:hAnsi="Times New Roman" w:cs="Times New Roman"/>
          <w:bCs/>
          <w:sz w:val="24"/>
          <w:szCs w:val="24"/>
          <w:lang w:bidi="ru-RU"/>
        </w:rPr>
        <w:t xml:space="preserve"> </w:t>
      </w:r>
      <w:r w:rsidR="000350EC">
        <w:rPr>
          <w:rFonts w:ascii="Times New Roman" w:hAnsi="Times New Roman" w:cs="Times New Roman"/>
          <w:bCs/>
          <w:sz w:val="24"/>
          <w:szCs w:val="24"/>
          <w:lang w:bidi="ru-RU"/>
        </w:rPr>
        <w:t>проектом</w:t>
      </w:r>
      <w:r w:rsidR="00F64207" w:rsidRPr="00732FAA">
        <w:rPr>
          <w:rFonts w:ascii="Times New Roman" w:hAnsi="Times New Roman" w:cs="Times New Roman"/>
          <w:bCs/>
          <w:sz w:val="24"/>
          <w:szCs w:val="24"/>
          <w:lang w:bidi="ru-RU"/>
        </w:rPr>
        <w:t xml:space="preserve"> отмечена благодарственным письмом Главного управления </w:t>
      </w:r>
      <w:r w:rsidR="00F64207" w:rsidRPr="00732FAA">
        <w:rPr>
          <w:rFonts w:ascii="Times New Roman" w:hAnsi="Times New Roman" w:cs="Times New Roman"/>
          <w:sz w:val="24"/>
          <w:szCs w:val="24"/>
        </w:rPr>
        <w:t>Центрального Банка РФ по Ярославской области за подписью В.Б. Алексеева</w:t>
      </w:r>
      <w:r>
        <w:rPr>
          <w:rFonts w:ascii="Times New Roman" w:hAnsi="Times New Roman" w:cs="Times New Roman"/>
          <w:sz w:val="24"/>
          <w:szCs w:val="24"/>
        </w:rPr>
        <w:t>.</w:t>
      </w:r>
    </w:p>
    <w:p w:rsidR="00F64207" w:rsidRDefault="00F64207" w:rsidP="009217C2">
      <w:pPr>
        <w:tabs>
          <w:tab w:val="left" w:pos="0"/>
        </w:tabs>
        <w:spacing w:after="0"/>
        <w:jc w:val="both"/>
        <w:rPr>
          <w:rFonts w:ascii="Times New Roman" w:hAnsi="Times New Roman" w:cs="Times New Roman"/>
          <w:sz w:val="24"/>
          <w:szCs w:val="24"/>
        </w:rPr>
      </w:pPr>
    </w:p>
    <w:p w:rsidR="00F64207" w:rsidRDefault="00F64207" w:rsidP="009217C2">
      <w:pPr>
        <w:tabs>
          <w:tab w:val="left" w:pos="0"/>
        </w:tabs>
        <w:spacing w:after="0"/>
        <w:jc w:val="both"/>
        <w:rPr>
          <w:rFonts w:ascii="Times New Roman" w:hAnsi="Times New Roman" w:cs="Times New Roman"/>
          <w:sz w:val="24"/>
          <w:szCs w:val="24"/>
        </w:rPr>
      </w:pPr>
    </w:p>
    <w:p w:rsidR="00F64207" w:rsidRDefault="00F64207" w:rsidP="009217C2">
      <w:pPr>
        <w:tabs>
          <w:tab w:val="left" w:pos="0"/>
        </w:tabs>
        <w:spacing w:after="0"/>
        <w:jc w:val="both"/>
        <w:rPr>
          <w:rFonts w:ascii="Times New Roman" w:hAnsi="Times New Roman" w:cs="Times New Roman"/>
          <w:sz w:val="24"/>
          <w:szCs w:val="24"/>
        </w:rPr>
      </w:pPr>
    </w:p>
    <w:p w:rsidR="003929C4" w:rsidRDefault="003929C4" w:rsidP="009217C2">
      <w:pPr>
        <w:tabs>
          <w:tab w:val="left" w:pos="0"/>
        </w:tabs>
        <w:spacing w:after="0"/>
        <w:jc w:val="both"/>
        <w:rPr>
          <w:rFonts w:ascii="Times New Roman" w:hAnsi="Times New Roman" w:cs="Times New Roman"/>
          <w:sz w:val="24"/>
          <w:szCs w:val="24"/>
        </w:rPr>
      </w:pPr>
    </w:p>
    <w:p w:rsidR="003929C4" w:rsidRDefault="003929C4" w:rsidP="006D6A77">
      <w:pPr>
        <w:tabs>
          <w:tab w:val="left" w:pos="0"/>
        </w:tabs>
        <w:spacing w:after="0" w:line="240" w:lineRule="auto"/>
        <w:jc w:val="both"/>
        <w:rPr>
          <w:rFonts w:ascii="Times New Roman" w:hAnsi="Times New Roman" w:cs="Times New Roman"/>
          <w:sz w:val="24"/>
          <w:szCs w:val="24"/>
        </w:rPr>
      </w:pPr>
    </w:p>
    <w:p w:rsidR="003929C4" w:rsidRDefault="003929C4" w:rsidP="006D6A77">
      <w:pPr>
        <w:tabs>
          <w:tab w:val="left" w:pos="0"/>
        </w:tabs>
        <w:spacing w:after="0" w:line="240" w:lineRule="auto"/>
        <w:jc w:val="both"/>
        <w:rPr>
          <w:rFonts w:ascii="Times New Roman" w:hAnsi="Times New Roman" w:cs="Times New Roman"/>
          <w:sz w:val="24"/>
          <w:szCs w:val="24"/>
        </w:rPr>
      </w:pPr>
    </w:p>
    <w:p w:rsidR="00CD5D08" w:rsidRDefault="00CD5D08" w:rsidP="00257555">
      <w:pPr>
        <w:spacing w:after="0" w:line="240" w:lineRule="auto"/>
        <w:ind w:firstLine="709"/>
        <w:jc w:val="both"/>
        <w:rPr>
          <w:rFonts w:ascii="Times New Roman" w:hAnsi="Times New Roman" w:cs="Times New Roman"/>
          <w:sz w:val="24"/>
          <w:szCs w:val="24"/>
        </w:rPr>
      </w:pPr>
    </w:p>
    <w:p w:rsidR="00E013BB" w:rsidRPr="00B84092" w:rsidRDefault="00E013BB" w:rsidP="00172DAF">
      <w:pPr>
        <w:spacing w:after="0" w:line="240" w:lineRule="auto"/>
        <w:ind w:firstLine="709"/>
        <w:rPr>
          <w:rFonts w:ascii="Times New Roman" w:hAnsi="Times New Roman" w:cs="Times New Roman"/>
          <w:sz w:val="24"/>
          <w:szCs w:val="24"/>
        </w:rPr>
      </w:pPr>
    </w:p>
    <w:p w:rsidR="00FE707B" w:rsidRPr="005C2A40" w:rsidRDefault="00FE707B" w:rsidP="00291F8E">
      <w:pPr>
        <w:pStyle w:val="ab"/>
        <w:jc w:val="both"/>
        <w:rPr>
          <w:rFonts w:ascii="Times New Roman" w:hAnsi="Times New Roman" w:cs="Times New Roman"/>
          <w:sz w:val="24"/>
          <w:szCs w:val="24"/>
        </w:rPr>
      </w:pPr>
    </w:p>
    <w:sectPr w:rsidR="00FE707B" w:rsidRPr="005C2A40" w:rsidSect="005C2A4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3EE1" w:rsidRDefault="00033EE1" w:rsidP="00AC3AA5">
      <w:pPr>
        <w:spacing w:after="0" w:line="240" w:lineRule="auto"/>
      </w:pPr>
      <w:r>
        <w:separator/>
      </w:r>
    </w:p>
  </w:endnote>
  <w:endnote w:type="continuationSeparator" w:id="0">
    <w:p w:rsidR="00033EE1" w:rsidRDefault="00033EE1" w:rsidP="00AC3A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0" w:usb1="00000000" w:usb2="01000407" w:usb3="00000000" w:csb0="00020000" w:csb1="00000000"/>
  </w:font>
  <w:font w:name="Microsoft Sans Serif">
    <w:panose1 w:val="020B0604020202020204"/>
    <w:charset w:val="CC"/>
    <w:family w:val="swiss"/>
    <w:pitch w:val="variable"/>
    <w:sig w:usb0="E1002AFF" w:usb1="C0000002"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3EE1" w:rsidRDefault="00033EE1" w:rsidP="00AC3AA5">
      <w:pPr>
        <w:spacing w:after="0" w:line="240" w:lineRule="auto"/>
      </w:pPr>
      <w:r>
        <w:separator/>
      </w:r>
    </w:p>
  </w:footnote>
  <w:footnote w:type="continuationSeparator" w:id="0">
    <w:p w:rsidR="00033EE1" w:rsidRDefault="00033EE1" w:rsidP="00AC3AA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578E9"/>
    <w:multiLevelType w:val="hybridMultilevel"/>
    <w:tmpl w:val="61F0B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183CC6"/>
    <w:multiLevelType w:val="multilevel"/>
    <w:tmpl w:val="8362BC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BA27959"/>
    <w:multiLevelType w:val="hybridMultilevel"/>
    <w:tmpl w:val="42D08A8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5B0CEB"/>
    <w:multiLevelType w:val="hybridMultilevel"/>
    <w:tmpl w:val="73A0603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112148AF"/>
    <w:multiLevelType w:val="hybridMultilevel"/>
    <w:tmpl w:val="712AC0E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15464A70"/>
    <w:multiLevelType w:val="hybridMultilevel"/>
    <w:tmpl w:val="E93A18A2"/>
    <w:lvl w:ilvl="0" w:tplc="2664251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AAA1535"/>
    <w:multiLevelType w:val="hybridMultilevel"/>
    <w:tmpl w:val="796EF5C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24237D39"/>
    <w:multiLevelType w:val="hybridMultilevel"/>
    <w:tmpl w:val="9C7CA6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4825649"/>
    <w:multiLevelType w:val="hybridMultilevel"/>
    <w:tmpl w:val="19A2BACC"/>
    <w:lvl w:ilvl="0" w:tplc="0B46F8FA">
      <w:start w:val="1"/>
      <w:numFmt w:val="decimal"/>
      <w:lvlText w:val="%1."/>
      <w:lvlJc w:val="left"/>
      <w:pPr>
        <w:ind w:left="501" w:hanging="360"/>
      </w:pPr>
      <w:rPr>
        <w:rFonts w:hint="default"/>
        <w:b w:val="0"/>
        <w:i w:val="0"/>
        <w:sz w:val="28"/>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9">
    <w:nsid w:val="269841DD"/>
    <w:multiLevelType w:val="hybridMultilevel"/>
    <w:tmpl w:val="1CECF6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CA72C96"/>
    <w:multiLevelType w:val="hybridMultilevel"/>
    <w:tmpl w:val="935CCE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7E68DE"/>
    <w:multiLevelType w:val="hybridMultilevel"/>
    <w:tmpl w:val="9AAAFD5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30BA1484"/>
    <w:multiLevelType w:val="hybridMultilevel"/>
    <w:tmpl w:val="41C82C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6E0897"/>
    <w:multiLevelType w:val="hybridMultilevel"/>
    <w:tmpl w:val="550870D0"/>
    <w:lvl w:ilvl="0" w:tplc="76E83D62">
      <w:start w:val="1"/>
      <w:numFmt w:val="bullet"/>
      <w:lvlText w:val=""/>
      <w:lvlJc w:val="left"/>
      <w:pPr>
        <w:tabs>
          <w:tab w:val="num" w:pos="360"/>
        </w:tabs>
        <w:ind w:left="360" w:hanging="360"/>
      </w:pPr>
      <w:rPr>
        <w:rFonts w:ascii="Wingdings" w:hAnsi="Wingdings" w:hint="default"/>
      </w:rPr>
    </w:lvl>
    <w:lvl w:ilvl="1" w:tplc="4B80BCBC" w:tentative="1">
      <w:start w:val="1"/>
      <w:numFmt w:val="bullet"/>
      <w:lvlText w:val=""/>
      <w:lvlJc w:val="left"/>
      <w:pPr>
        <w:tabs>
          <w:tab w:val="num" w:pos="1080"/>
        </w:tabs>
        <w:ind w:left="1080" w:hanging="360"/>
      </w:pPr>
      <w:rPr>
        <w:rFonts w:ascii="Wingdings" w:hAnsi="Wingdings" w:hint="default"/>
      </w:rPr>
    </w:lvl>
    <w:lvl w:ilvl="2" w:tplc="32E01FF2" w:tentative="1">
      <w:start w:val="1"/>
      <w:numFmt w:val="bullet"/>
      <w:lvlText w:val=""/>
      <w:lvlJc w:val="left"/>
      <w:pPr>
        <w:tabs>
          <w:tab w:val="num" w:pos="1800"/>
        </w:tabs>
        <w:ind w:left="1800" w:hanging="360"/>
      </w:pPr>
      <w:rPr>
        <w:rFonts w:ascii="Wingdings" w:hAnsi="Wingdings" w:hint="default"/>
      </w:rPr>
    </w:lvl>
    <w:lvl w:ilvl="3" w:tplc="08F4F66C" w:tentative="1">
      <w:start w:val="1"/>
      <w:numFmt w:val="bullet"/>
      <w:lvlText w:val=""/>
      <w:lvlJc w:val="left"/>
      <w:pPr>
        <w:tabs>
          <w:tab w:val="num" w:pos="2520"/>
        </w:tabs>
        <w:ind w:left="2520" w:hanging="360"/>
      </w:pPr>
      <w:rPr>
        <w:rFonts w:ascii="Wingdings" w:hAnsi="Wingdings" w:hint="default"/>
      </w:rPr>
    </w:lvl>
    <w:lvl w:ilvl="4" w:tplc="1F7650E4" w:tentative="1">
      <w:start w:val="1"/>
      <w:numFmt w:val="bullet"/>
      <w:lvlText w:val=""/>
      <w:lvlJc w:val="left"/>
      <w:pPr>
        <w:tabs>
          <w:tab w:val="num" w:pos="3240"/>
        </w:tabs>
        <w:ind w:left="3240" w:hanging="360"/>
      </w:pPr>
      <w:rPr>
        <w:rFonts w:ascii="Wingdings" w:hAnsi="Wingdings" w:hint="default"/>
      </w:rPr>
    </w:lvl>
    <w:lvl w:ilvl="5" w:tplc="8E2A4C6C" w:tentative="1">
      <w:start w:val="1"/>
      <w:numFmt w:val="bullet"/>
      <w:lvlText w:val=""/>
      <w:lvlJc w:val="left"/>
      <w:pPr>
        <w:tabs>
          <w:tab w:val="num" w:pos="3960"/>
        </w:tabs>
        <w:ind w:left="3960" w:hanging="360"/>
      </w:pPr>
      <w:rPr>
        <w:rFonts w:ascii="Wingdings" w:hAnsi="Wingdings" w:hint="default"/>
      </w:rPr>
    </w:lvl>
    <w:lvl w:ilvl="6" w:tplc="440E2202" w:tentative="1">
      <w:start w:val="1"/>
      <w:numFmt w:val="bullet"/>
      <w:lvlText w:val=""/>
      <w:lvlJc w:val="left"/>
      <w:pPr>
        <w:tabs>
          <w:tab w:val="num" w:pos="4680"/>
        </w:tabs>
        <w:ind w:left="4680" w:hanging="360"/>
      </w:pPr>
      <w:rPr>
        <w:rFonts w:ascii="Wingdings" w:hAnsi="Wingdings" w:hint="default"/>
      </w:rPr>
    </w:lvl>
    <w:lvl w:ilvl="7" w:tplc="19C85258" w:tentative="1">
      <w:start w:val="1"/>
      <w:numFmt w:val="bullet"/>
      <w:lvlText w:val=""/>
      <w:lvlJc w:val="left"/>
      <w:pPr>
        <w:tabs>
          <w:tab w:val="num" w:pos="5400"/>
        </w:tabs>
        <w:ind w:left="5400" w:hanging="360"/>
      </w:pPr>
      <w:rPr>
        <w:rFonts w:ascii="Wingdings" w:hAnsi="Wingdings" w:hint="default"/>
      </w:rPr>
    </w:lvl>
    <w:lvl w:ilvl="8" w:tplc="6554B5BA" w:tentative="1">
      <w:start w:val="1"/>
      <w:numFmt w:val="bullet"/>
      <w:lvlText w:val=""/>
      <w:lvlJc w:val="left"/>
      <w:pPr>
        <w:tabs>
          <w:tab w:val="num" w:pos="6120"/>
        </w:tabs>
        <w:ind w:left="6120" w:hanging="360"/>
      </w:pPr>
      <w:rPr>
        <w:rFonts w:ascii="Wingdings" w:hAnsi="Wingdings" w:hint="default"/>
      </w:rPr>
    </w:lvl>
  </w:abstractNum>
  <w:abstractNum w:abstractNumId="14">
    <w:nsid w:val="3F893E5C"/>
    <w:multiLevelType w:val="hybridMultilevel"/>
    <w:tmpl w:val="42D08A8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2BD17DC"/>
    <w:multiLevelType w:val="hybridMultilevel"/>
    <w:tmpl w:val="9A8C623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3BE0BEA"/>
    <w:multiLevelType w:val="hybridMultilevel"/>
    <w:tmpl w:val="9C969F0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47E5F42"/>
    <w:multiLevelType w:val="hybridMultilevel"/>
    <w:tmpl w:val="77C67B4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44B10128"/>
    <w:multiLevelType w:val="hybridMultilevel"/>
    <w:tmpl w:val="78A25798"/>
    <w:lvl w:ilvl="0" w:tplc="04190001">
      <w:start w:val="1"/>
      <w:numFmt w:val="bullet"/>
      <w:lvlText w:val=""/>
      <w:lvlJc w:val="left"/>
      <w:pPr>
        <w:ind w:left="1680" w:hanging="360"/>
      </w:pPr>
      <w:rPr>
        <w:rFonts w:ascii="Symbol" w:hAnsi="Symbol" w:hint="default"/>
      </w:rPr>
    </w:lvl>
    <w:lvl w:ilvl="1" w:tplc="04190003" w:tentative="1">
      <w:start w:val="1"/>
      <w:numFmt w:val="bullet"/>
      <w:lvlText w:val="o"/>
      <w:lvlJc w:val="left"/>
      <w:pPr>
        <w:ind w:left="2400" w:hanging="360"/>
      </w:pPr>
      <w:rPr>
        <w:rFonts w:ascii="Courier New" w:hAnsi="Courier New" w:cs="Courier New" w:hint="default"/>
      </w:rPr>
    </w:lvl>
    <w:lvl w:ilvl="2" w:tplc="04190005" w:tentative="1">
      <w:start w:val="1"/>
      <w:numFmt w:val="bullet"/>
      <w:lvlText w:val=""/>
      <w:lvlJc w:val="left"/>
      <w:pPr>
        <w:ind w:left="3120" w:hanging="360"/>
      </w:pPr>
      <w:rPr>
        <w:rFonts w:ascii="Wingdings" w:hAnsi="Wingdings" w:hint="default"/>
      </w:rPr>
    </w:lvl>
    <w:lvl w:ilvl="3" w:tplc="04190001" w:tentative="1">
      <w:start w:val="1"/>
      <w:numFmt w:val="bullet"/>
      <w:lvlText w:val=""/>
      <w:lvlJc w:val="left"/>
      <w:pPr>
        <w:ind w:left="3840" w:hanging="360"/>
      </w:pPr>
      <w:rPr>
        <w:rFonts w:ascii="Symbol" w:hAnsi="Symbol" w:hint="default"/>
      </w:rPr>
    </w:lvl>
    <w:lvl w:ilvl="4" w:tplc="04190003" w:tentative="1">
      <w:start w:val="1"/>
      <w:numFmt w:val="bullet"/>
      <w:lvlText w:val="o"/>
      <w:lvlJc w:val="left"/>
      <w:pPr>
        <w:ind w:left="4560" w:hanging="360"/>
      </w:pPr>
      <w:rPr>
        <w:rFonts w:ascii="Courier New" w:hAnsi="Courier New" w:cs="Courier New" w:hint="default"/>
      </w:rPr>
    </w:lvl>
    <w:lvl w:ilvl="5" w:tplc="04190005" w:tentative="1">
      <w:start w:val="1"/>
      <w:numFmt w:val="bullet"/>
      <w:lvlText w:val=""/>
      <w:lvlJc w:val="left"/>
      <w:pPr>
        <w:ind w:left="5280" w:hanging="360"/>
      </w:pPr>
      <w:rPr>
        <w:rFonts w:ascii="Wingdings" w:hAnsi="Wingdings" w:hint="default"/>
      </w:rPr>
    </w:lvl>
    <w:lvl w:ilvl="6" w:tplc="04190001" w:tentative="1">
      <w:start w:val="1"/>
      <w:numFmt w:val="bullet"/>
      <w:lvlText w:val=""/>
      <w:lvlJc w:val="left"/>
      <w:pPr>
        <w:ind w:left="6000" w:hanging="360"/>
      </w:pPr>
      <w:rPr>
        <w:rFonts w:ascii="Symbol" w:hAnsi="Symbol" w:hint="default"/>
      </w:rPr>
    </w:lvl>
    <w:lvl w:ilvl="7" w:tplc="04190003" w:tentative="1">
      <w:start w:val="1"/>
      <w:numFmt w:val="bullet"/>
      <w:lvlText w:val="o"/>
      <w:lvlJc w:val="left"/>
      <w:pPr>
        <w:ind w:left="6720" w:hanging="360"/>
      </w:pPr>
      <w:rPr>
        <w:rFonts w:ascii="Courier New" w:hAnsi="Courier New" w:cs="Courier New" w:hint="default"/>
      </w:rPr>
    </w:lvl>
    <w:lvl w:ilvl="8" w:tplc="04190005" w:tentative="1">
      <w:start w:val="1"/>
      <w:numFmt w:val="bullet"/>
      <w:lvlText w:val=""/>
      <w:lvlJc w:val="left"/>
      <w:pPr>
        <w:ind w:left="7440" w:hanging="360"/>
      </w:pPr>
      <w:rPr>
        <w:rFonts w:ascii="Wingdings" w:hAnsi="Wingdings" w:hint="default"/>
      </w:rPr>
    </w:lvl>
  </w:abstractNum>
  <w:abstractNum w:abstractNumId="19">
    <w:nsid w:val="45F100C4"/>
    <w:multiLevelType w:val="hybridMultilevel"/>
    <w:tmpl w:val="3BE2B1D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A6C57DD"/>
    <w:multiLevelType w:val="multilevel"/>
    <w:tmpl w:val="FDAA0B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FB359C3"/>
    <w:multiLevelType w:val="hybridMultilevel"/>
    <w:tmpl w:val="736E9DF4"/>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4FB64109"/>
    <w:multiLevelType w:val="hybridMultilevel"/>
    <w:tmpl w:val="91307BA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573609F5"/>
    <w:multiLevelType w:val="hybridMultilevel"/>
    <w:tmpl w:val="492A63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9A25EDA"/>
    <w:multiLevelType w:val="hybridMultilevel"/>
    <w:tmpl w:val="935CCE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049098F"/>
    <w:multiLevelType w:val="hybridMultilevel"/>
    <w:tmpl w:val="C26ADB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1653B3E"/>
    <w:multiLevelType w:val="hybridMultilevel"/>
    <w:tmpl w:val="E3E2D0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851274A"/>
    <w:multiLevelType w:val="hybridMultilevel"/>
    <w:tmpl w:val="DC9260D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8">
    <w:nsid w:val="6A1612EA"/>
    <w:multiLevelType w:val="hybridMultilevel"/>
    <w:tmpl w:val="8028E22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6B6D0F8D"/>
    <w:multiLevelType w:val="hybridMultilevel"/>
    <w:tmpl w:val="793678D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6EE34F99"/>
    <w:multiLevelType w:val="hybridMultilevel"/>
    <w:tmpl w:val="B274B20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FAE31CE"/>
    <w:multiLevelType w:val="hybridMultilevel"/>
    <w:tmpl w:val="F5F2D71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72E473E4"/>
    <w:multiLevelType w:val="hybridMultilevel"/>
    <w:tmpl w:val="6D56F99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735D00A7"/>
    <w:multiLevelType w:val="hybridMultilevel"/>
    <w:tmpl w:val="A29CCB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4E249FE"/>
    <w:multiLevelType w:val="hybridMultilevel"/>
    <w:tmpl w:val="AC666D3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75A501F4"/>
    <w:multiLevelType w:val="hybridMultilevel"/>
    <w:tmpl w:val="26FE298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77525708"/>
    <w:multiLevelType w:val="hybridMultilevel"/>
    <w:tmpl w:val="25FE0E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9DB0B11"/>
    <w:multiLevelType w:val="hybridMultilevel"/>
    <w:tmpl w:val="91AA92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9FA3790"/>
    <w:multiLevelType w:val="hybridMultilevel"/>
    <w:tmpl w:val="82440EA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nsid w:val="7FDF54CC"/>
    <w:multiLevelType w:val="hybridMultilevel"/>
    <w:tmpl w:val="A0E850F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36"/>
  </w:num>
  <w:num w:numId="2">
    <w:abstractNumId w:val="23"/>
  </w:num>
  <w:num w:numId="3">
    <w:abstractNumId w:val="6"/>
  </w:num>
  <w:num w:numId="4">
    <w:abstractNumId w:val="11"/>
  </w:num>
  <w:num w:numId="5">
    <w:abstractNumId w:val="31"/>
  </w:num>
  <w:num w:numId="6">
    <w:abstractNumId w:val="4"/>
  </w:num>
  <w:num w:numId="7">
    <w:abstractNumId w:val="35"/>
  </w:num>
  <w:num w:numId="8">
    <w:abstractNumId w:val="29"/>
  </w:num>
  <w:num w:numId="9">
    <w:abstractNumId w:val="24"/>
  </w:num>
  <w:num w:numId="10">
    <w:abstractNumId w:val="38"/>
  </w:num>
  <w:num w:numId="11">
    <w:abstractNumId w:val="17"/>
  </w:num>
  <w:num w:numId="12">
    <w:abstractNumId w:val="28"/>
  </w:num>
  <w:num w:numId="13">
    <w:abstractNumId w:val="3"/>
  </w:num>
  <w:num w:numId="14">
    <w:abstractNumId w:val="32"/>
  </w:num>
  <w:num w:numId="15">
    <w:abstractNumId w:val="18"/>
  </w:num>
  <w:num w:numId="16">
    <w:abstractNumId w:val="22"/>
  </w:num>
  <w:num w:numId="17">
    <w:abstractNumId w:val="39"/>
  </w:num>
  <w:num w:numId="18">
    <w:abstractNumId w:val="19"/>
  </w:num>
  <w:num w:numId="19">
    <w:abstractNumId w:val="15"/>
  </w:num>
  <w:num w:numId="20">
    <w:abstractNumId w:val="13"/>
  </w:num>
  <w:num w:numId="21">
    <w:abstractNumId w:val="21"/>
  </w:num>
  <w:num w:numId="22">
    <w:abstractNumId w:val="30"/>
  </w:num>
  <w:num w:numId="23">
    <w:abstractNumId w:val="16"/>
  </w:num>
  <w:num w:numId="24">
    <w:abstractNumId w:val="33"/>
  </w:num>
  <w:num w:numId="25">
    <w:abstractNumId w:val="34"/>
  </w:num>
  <w:num w:numId="26">
    <w:abstractNumId w:val="20"/>
  </w:num>
  <w:num w:numId="27">
    <w:abstractNumId w:val="26"/>
  </w:num>
  <w:num w:numId="28">
    <w:abstractNumId w:val="25"/>
  </w:num>
  <w:num w:numId="29">
    <w:abstractNumId w:val="7"/>
  </w:num>
  <w:num w:numId="30">
    <w:abstractNumId w:val="5"/>
  </w:num>
  <w:num w:numId="31">
    <w:abstractNumId w:val="9"/>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14"/>
  </w:num>
  <w:num w:numId="35">
    <w:abstractNumId w:val="2"/>
  </w:num>
  <w:num w:numId="36">
    <w:abstractNumId w:val="27"/>
  </w:num>
  <w:num w:numId="37">
    <w:abstractNumId w:val="8"/>
  </w:num>
  <w:num w:numId="38">
    <w:abstractNumId w:val="12"/>
  </w:num>
  <w:num w:numId="39">
    <w:abstractNumId w:val="0"/>
  </w:num>
  <w:num w:numId="40">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A73447"/>
    <w:rsid w:val="00001D8D"/>
    <w:rsid w:val="00005F16"/>
    <w:rsid w:val="00013E69"/>
    <w:rsid w:val="00014037"/>
    <w:rsid w:val="00016825"/>
    <w:rsid w:val="000176C8"/>
    <w:rsid w:val="000213FE"/>
    <w:rsid w:val="00021B7E"/>
    <w:rsid w:val="00023562"/>
    <w:rsid w:val="00033354"/>
    <w:rsid w:val="0003380D"/>
    <w:rsid w:val="00033EE1"/>
    <w:rsid w:val="000344B2"/>
    <w:rsid w:val="000350EC"/>
    <w:rsid w:val="00035722"/>
    <w:rsid w:val="0004492D"/>
    <w:rsid w:val="00046854"/>
    <w:rsid w:val="000500A5"/>
    <w:rsid w:val="00051744"/>
    <w:rsid w:val="00055AF2"/>
    <w:rsid w:val="00055B91"/>
    <w:rsid w:val="000606EF"/>
    <w:rsid w:val="00072511"/>
    <w:rsid w:val="000766F1"/>
    <w:rsid w:val="00076A87"/>
    <w:rsid w:val="000833B5"/>
    <w:rsid w:val="000834E0"/>
    <w:rsid w:val="000843E6"/>
    <w:rsid w:val="00087B56"/>
    <w:rsid w:val="00092373"/>
    <w:rsid w:val="000A0FEF"/>
    <w:rsid w:val="000A21F1"/>
    <w:rsid w:val="000A348D"/>
    <w:rsid w:val="000B53AB"/>
    <w:rsid w:val="000B70F1"/>
    <w:rsid w:val="000B7E24"/>
    <w:rsid w:val="000C4990"/>
    <w:rsid w:val="000D0D25"/>
    <w:rsid w:val="000D184D"/>
    <w:rsid w:val="000D5D87"/>
    <w:rsid w:val="000F19B6"/>
    <w:rsid w:val="000F413B"/>
    <w:rsid w:val="000F74F1"/>
    <w:rsid w:val="000F7588"/>
    <w:rsid w:val="001018F9"/>
    <w:rsid w:val="00104134"/>
    <w:rsid w:val="001062C4"/>
    <w:rsid w:val="00111D2A"/>
    <w:rsid w:val="00114417"/>
    <w:rsid w:val="00120F59"/>
    <w:rsid w:val="00126131"/>
    <w:rsid w:val="00126EDB"/>
    <w:rsid w:val="00135EC9"/>
    <w:rsid w:val="0013655C"/>
    <w:rsid w:val="00141746"/>
    <w:rsid w:val="001419ED"/>
    <w:rsid w:val="00143150"/>
    <w:rsid w:val="00151269"/>
    <w:rsid w:val="00151E3A"/>
    <w:rsid w:val="00152DEF"/>
    <w:rsid w:val="0015578A"/>
    <w:rsid w:val="00155814"/>
    <w:rsid w:val="00156E42"/>
    <w:rsid w:val="001718A9"/>
    <w:rsid w:val="00172DAF"/>
    <w:rsid w:val="00174CA3"/>
    <w:rsid w:val="00175D17"/>
    <w:rsid w:val="00182AAA"/>
    <w:rsid w:val="00183823"/>
    <w:rsid w:val="00184865"/>
    <w:rsid w:val="00192C9F"/>
    <w:rsid w:val="0019324B"/>
    <w:rsid w:val="001A6FD1"/>
    <w:rsid w:val="001A749E"/>
    <w:rsid w:val="001B26F9"/>
    <w:rsid w:val="001C2275"/>
    <w:rsid w:val="001C27FB"/>
    <w:rsid w:val="001C6896"/>
    <w:rsid w:val="001D353A"/>
    <w:rsid w:val="001D5CFC"/>
    <w:rsid w:val="001E0A82"/>
    <w:rsid w:val="001E6FF5"/>
    <w:rsid w:val="001E7FF9"/>
    <w:rsid w:val="001F306F"/>
    <w:rsid w:val="001F3B4B"/>
    <w:rsid w:val="00201CA3"/>
    <w:rsid w:val="002023F9"/>
    <w:rsid w:val="00206CD9"/>
    <w:rsid w:val="00207FF4"/>
    <w:rsid w:val="00211BD6"/>
    <w:rsid w:val="002122B8"/>
    <w:rsid w:val="00213B53"/>
    <w:rsid w:val="00215299"/>
    <w:rsid w:val="002153F8"/>
    <w:rsid w:val="0021605B"/>
    <w:rsid w:val="00222603"/>
    <w:rsid w:val="00224D8E"/>
    <w:rsid w:val="002270BE"/>
    <w:rsid w:val="00231483"/>
    <w:rsid w:val="00231531"/>
    <w:rsid w:val="002334F1"/>
    <w:rsid w:val="00240B93"/>
    <w:rsid w:val="0024696E"/>
    <w:rsid w:val="00252213"/>
    <w:rsid w:val="002550A8"/>
    <w:rsid w:val="00257555"/>
    <w:rsid w:val="002578C4"/>
    <w:rsid w:val="002606A7"/>
    <w:rsid w:val="00261092"/>
    <w:rsid w:val="00270856"/>
    <w:rsid w:val="00271952"/>
    <w:rsid w:val="00274830"/>
    <w:rsid w:val="0027720A"/>
    <w:rsid w:val="0028260D"/>
    <w:rsid w:val="00291452"/>
    <w:rsid w:val="00291F8E"/>
    <w:rsid w:val="00294BD9"/>
    <w:rsid w:val="00294FF5"/>
    <w:rsid w:val="00295496"/>
    <w:rsid w:val="0029772B"/>
    <w:rsid w:val="002A488C"/>
    <w:rsid w:val="002A4A64"/>
    <w:rsid w:val="002A561F"/>
    <w:rsid w:val="002B6CAF"/>
    <w:rsid w:val="002C2851"/>
    <w:rsid w:val="002C2CF5"/>
    <w:rsid w:val="002C331D"/>
    <w:rsid w:val="002C3A3F"/>
    <w:rsid w:val="002C4704"/>
    <w:rsid w:val="002C7293"/>
    <w:rsid w:val="002D126D"/>
    <w:rsid w:val="002D1ADF"/>
    <w:rsid w:val="002D564E"/>
    <w:rsid w:val="002D6F3E"/>
    <w:rsid w:val="002F0BD8"/>
    <w:rsid w:val="002F16CD"/>
    <w:rsid w:val="002F2272"/>
    <w:rsid w:val="002F3453"/>
    <w:rsid w:val="00304099"/>
    <w:rsid w:val="00310FA6"/>
    <w:rsid w:val="00313833"/>
    <w:rsid w:val="003139A0"/>
    <w:rsid w:val="00313F09"/>
    <w:rsid w:val="003164EE"/>
    <w:rsid w:val="00317AFF"/>
    <w:rsid w:val="00320081"/>
    <w:rsid w:val="003216BD"/>
    <w:rsid w:val="003238B8"/>
    <w:rsid w:val="00325DE2"/>
    <w:rsid w:val="0032764E"/>
    <w:rsid w:val="003317A5"/>
    <w:rsid w:val="00332930"/>
    <w:rsid w:val="00337E0B"/>
    <w:rsid w:val="00345975"/>
    <w:rsid w:val="00361508"/>
    <w:rsid w:val="00365DB3"/>
    <w:rsid w:val="00367515"/>
    <w:rsid w:val="003707EE"/>
    <w:rsid w:val="00375DD8"/>
    <w:rsid w:val="00376449"/>
    <w:rsid w:val="0038224C"/>
    <w:rsid w:val="00384C7E"/>
    <w:rsid w:val="003865DD"/>
    <w:rsid w:val="003907A8"/>
    <w:rsid w:val="003928A4"/>
    <w:rsid w:val="003929C4"/>
    <w:rsid w:val="003B0D2A"/>
    <w:rsid w:val="003B765B"/>
    <w:rsid w:val="003C06B6"/>
    <w:rsid w:val="003C115E"/>
    <w:rsid w:val="003C22F6"/>
    <w:rsid w:val="003C2833"/>
    <w:rsid w:val="003C5166"/>
    <w:rsid w:val="003C72F1"/>
    <w:rsid w:val="003D2CBA"/>
    <w:rsid w:val="003D7C84"/>
    <w:rsid w:val="003E009A"/>
    <w:rsid w:val="003E0417"/>
    <w:rsid w:val="003F6F1C"/>
    <w:rsid w:val="00404B45"/>
    <w:rsid w:val="004166BA"/>
    <w:rsid w:val="0042531B"/>
    <w:rsid w:val="004319CF"/>
    <w:rsid w:val="00441A15"/>
    <w:rsid w:val="00445121"/>
    <w:rsid w:val="004457EB"/>
    <w:rsid w:val="00445BA1"/>
    <w:rsid w:val="0044677E"/>
    <w:rsid w:val="00452D85"/>
    <w:rsid w:val="004534FE"/>
    <w:rsid w:val="0045383C"/>
    <w:rsid w:val="00453CF3"/>
    <w:rsid w:val="0045581A"/>
    <w:rsid w:val="00460127"/>
    <w:rsid w:val="00471258"/>
    <w:rsid w:val="00474A51"/>
    <w:rsid w:val="0047733C"/>
    <w:rsid w:val="0048008D"/>
    <w:rsid w:val="00480F23"/>
    <w:rsid w:val="0048286C"/>
    <w:rsid w:val="00483C65"/>
    <w:rsid w:val="0048415D"/>
    <w:rsid w:val="004865D9"/>
    <w:rsid w:val="004909AD"/>
    <w:rsid w:val="00490C36"/>
    <w:rsid w:val="00492C95"/>
    <w:rsid w:val="00492E9E"/>
    <w:rsid w:val="0049653A"/>
    <w:rsid w:val="00496645"/>
    <w:rsid w:val="00497E96"/>
    <w:rsid w:val="004A085D"/>
    <w:rsid w:val="004A1D4C"/>
    <w:rsid w:val="004A47D3"/>
    <w:rsid w:val="004B0EF9"/>
    <w:rsid w:val="004B1391"/>
    <w:rsid w:val="004B25DA"/>
    <w:rsid w:val="004B3721"/>
    <w:rsid w:val="004B670E"/>
    <w:rsid w:val="004B7E93"/>
    <w:rsid w:val="004C73A4"/>
    <w:rsid w:val="004C7F29"/>
    <w:rsid w:val="004D6302"/>
    <w:rsid w:val="004E4241"/>
    <w:rsid w:val="004F3547"/>
    <w:rsid w:val="004F4C77"/>
    <w:rsid w:val="004F4E65"/>
    <w:rsid w:val="004F7DFD"/>
    <w:rsid w:val="005006F9"/>
    <w:rsid w:val="00501567"/>
    <w:rsid w:val="00502813"/>
    <w:rsid w:val="00503550"/>
    <w:rsid w:val="005059DD"/>
    <w:rsid w:val="00516435"/>
    <w:rsid w:val="0053245E"/>
    <w:rsid w:val="005356CE"/>
    <w:rsid w:val="00541329"/>
    <w:rsid w:val="005417DA"/>
    <w:rsid w:val="00542E3A"/>
    <w:rsid w:val="00553F40"/>
    <w:rsid w:val="00554875"/>
    <w:rsid w:val="00555A14"/>
    <w:rsid w:val="00555C38"/>
    <w:rsid w:val="005573C1"/>
    <w:rsid w:val="005651F9"/>
    <w:rsid w:val="005713D5"/>
    <w:rsid w:val="00575A20"/>
    <w:rsid w:val="005760FE"/>
    <w:rsid w:val="00590ACF"/>
    <w:rsid w:val="00593753"/>
    <w:rsid w:val="005A3F52"/>
    <w:rsid w:val="005A4CF3"/>
    <w:rsid w:val="005B2BF0"/>
    <w:rsid w:val="005B2D8B"/>
    <w:rsid w:val="005B4AEA"/>
    <w:rsid w:val="005C003D"/>
    <w:rsid w:val="005C2A40"/>
    <w:rsid w:val="005C5085"/>
    <w:rsid w:val="005C6378"/>
    <w:rsid w:val="005C64A4"/>
    <w:rsid w:val="005D1E1E"/>
    <w:rsid w:val="005D2027"/>
    <w:rsid w:val="005D3FF3"/>
    <w:rsid w:val="005E3B2F"/>
    <w:rsid w:val="005E4F97"/>
    <w:rsid w:val="005F25AB"/>
    <w:rsid w:val="005F3304"/>
    <w:rsid w:val="005F54B9"/>
    <w:rsid w:val="005F5D68"/>
    <w:rsid w:val="005F6C14"/>
    <w:rsid w:val="005F7176"/>
    <w:rsid w:val="0060062D"/>
    <w:rsid w:val="006008F5"/>
    <w:rsid w:val="00600DCE"/>
    <w:rsid w:val="006023E3"/>
    <w:rsid w:val="0060758A"/>
    <w:rsid w:val="00611DEC"/>
    <w:rsid w:val="00615905"/>
    <w:rsid w:val="006207B5"/>
    <w:rsid w:val="00621759"/>
    <w:rsid w:val="00625602"/>
    <w:rsid w:val="00626C55"/>
    <w:rsid w:val="00630A57"/>
    <w:rsid w:val="006312B6"/>
    <w:rsid w:val="00637B4F"/>
    <w:rsid w:val="006450DF"/>
    <w:rsid w:val="00645F10"/>
    <w:rsid w:val="00650D5F"/>
    <w:rsid w:val="00650E87"/>
    <w:rsid w:val="0065182E"/>
    <w:rsid w:val="00652D74"/>
    <w:rsid w:val="00656433"/>
    <w:rsid w:val="00660A8B"/>
    <w:rsid w:val="00660C48"/>
    <w:rsid w:val="006636B4"/>
    <w:rsid w:val="00670397"/>
    <w:rsid w:val="00672B80"/>
    <w:rsid w:val="00673061"/>
    <w:rsid w:val="0067612A"/>
    <w:rsid w:val="00681A9D"/>
    <w:rsid w:val="00683D46"/>
    <w:rsid w:val="00686C7C"/>
    <w:rsid w:val="006923C9"/>
    <w:rsid w:val="00696C1E"/>
    <w:rsid w:val="00696F04"/>
    <w:rsid w:val="006A2B2F"/>
    <w:rsid w:val="006A49F1"/>
    <w:rsid w:val="006A61E5"/>
    <w:rsid w:val="006A6281"/>
    <w:rsid w:val="006B098D"/>
    <w:rsid w:val="006B26D4"/>
    <w:rsid w:val="006B354E"/>
    <w:rsid w:val="006B6903"/>
    <w:rsid w:val="006C60A9"/>
    <w:rsid w:val="006C6316"/>
    <w:rsid w:val="006C6FB8"/>
    <w:rsid w:val="006D4E74"/>
    <w:rsid w:val="006D6A77"/>
    <w:rsid w:val="006E0228"/>
    <w:rsid w:val="006E18B8"/>
    <w:rsid w:val="006E250B"/>
    <w:rsid w:val="006F1EE0"/>
    <w:rsid w:val="006F5493"/>
    <w:rsid w:val="006F7732"/>
    <w:rsid w:val="007009E2"/>
    <w:rsid w:val="00701FE9"/>
    <w:rsid w:val="0070482A"/>
    <w:rsid w:val="0070686D"/>
    <w:rsid w:val="00721102"/>
    <w:rsid w:val="00721876"/>
    <w:rsid w:val="0072257A"/>
    <w:rsid w:val="00732E63"/>
    <w:rsid w:val="007359D4"/>
    <w:rsid w:val="00735B69"/>
    <w:rsid w:val="007365CC"/>
    <w:rsid w:val="00737BF9"/>
    <w:rsid w:val="00740580"/>
    <w:rsid w:val="00745BE4"/>
    <w:rsid w:val="007465CA"/>
    <w:rsid w:val="0075014D"/>
    <w:rsid w:val="00752D09"/>
    <w:rsid w:val="00757DCD"/>
    <w:rsid w:val="00760E2A"/>
    <w:rsid w:val="00781E23"/>
    <w:rsid w:val="00784400"/>
    <w:rsid w:val="00785605"/>
    <w:rsid w:val="00787D8C"/>
    <w:rsid w:val="0079063C"/>
    <w:rsid w:val="00792AEF"/>
    <w:rsid w:val="007A0ED8"/>
    <w:rsid w:val="007A27D7"/>
    <w:rsid w:val="007A50D3"/>
    <w:rsid w:val="007A68F8"/>
    <w:rsid w:val="007A6B78"/>
    <w:rsid w:val="007B0F49"/>
    <w:rsid w:val="007B5267"/>
    <w:rsid w:val="007C014B"/>
    <w:rsid w:val="007D0A8F"/>
    <w:rsid w:val="007E53E4"/>
    <w:rsid w:val="007F28FD"/>
    <w:rsid w:val="007F2A6B"/>
    <w:rsid w:val="007F5F96"/>
    <w:rsid w:val="007F67E6"/>
    <w:rsid w:val="00800A1A"/>
    <w:rsid w:val="00804657"/>
    <w:rsid w:val="00805379"/>
    <w:rsid w:val="00805435"/>
    <w:rsid w:val="00810F3D"/>
    <w:rsid w:val="00811827"/>
    <w:rsid w:val="00812C63"/>
    <w:rsid w:val="008175A6"/>
    <w:rsid w:val="00820AE9"/>
    <w:rsid w:val="00821318"/>
    <w:rsid w:val="00822B59"/>
    <w:rsid w:val="0082757E"/>
    <w:rsid w:val="00827EE7"/>
    <w:rsid w:val="00834F43"/>
    <w:rsid w:val="00841E70"/>
    <w:rsid w:val="0084520A"/>
    <w:rsid w:val="00852595"/>
    <w:rsid w:val="00853926"/>
    <w:rsid w:val="00870DD4"/>
    <w:rsid w:val="00874050"/>
    <w:rsid w:val="00874B4B"/>
    <w:rsid w:val="00876A12"/>
    <w:rsid w:val="0087764C"/>
    <w:rsid w:val="00880FD3"/>
    <w:rsid w:val="008810D4"/>
    <w:rsid w:val="008814FA"/>
    <w:rsid w:val="00885DDF"/>
    <w:rsid w:val="00887C26"/>
    <w:rsid w:val="00893071"/>
    <w:rsid w:val="00893CF7"/>
    <w:rsid w:val="00896973"/>
    <w:rsid w:val="00896E16"/>
    <w:rsid w:val="008A379A"/>
    <w:rsid w:val="008A6B48"/>
    <w:rsid w:val="008B2F64"/>
    <w:rsid w:val="008B59DF"/>
    <w:rsid w:val="008B6287"/>
    <w:rsid w:val="008C784F"/>
    <w:rsid w:val="008C7B9E"/>
    <w:rsid w:val="008C7BB6"/>
    <w:rsid w:val="008E0AB4"/>
    <w:rsid w:val="008E0CEF"/>
    <w:rsid w:val="008F20B9"/>
    <w:rsid w:val="008F2D0F"/>
    <w:rsid w:val="008F32A7"/>
    <w:rsid w:val="008F434A"/>
    <w:rsid w:val="008F50EA"/>
    <w:rsid w:val="009016B3"/>
    <w:rsid w:val="00902670"/>
    <w:rsid w:val="009050CA"/>
    <w:rsid w:val="00905EB0"/>
    <w:rsid w:val="009109FB"/>
    <w:rsid w:val="009115DC"/>
    <w:rsid w:val="00911F9B"/>
    <w:rsid w:val="009174C9"/>
    <w:rsid w:val="00917579"/>
    <w:rsid w:val="009217C2"/>
    <w:rsid w:val="00926102"/>
    <w:rsid w:val="00926434"/>
    <w:rsid w:val="00930339"/>
    <w:rsid w:val="00930F52"/>
    <w:rsid w:val="00934C33"/>
    <w:rsid w:val="009502BC"/>
    <w:rsid w:val="009517B1"/>
    <w:rsid w:val="009566E8"/>
    <w:rsid w:val="009637B1"/>
    <w:rsid w:val="009646BE"/>
    <w:rsid w:val="00964C11"/>
    <w:rsid w:val="00967F18"/>
    <w:rsid w:val="0097166E"/>
    <w:rsid w:val="009722B3"/>
    <w:rsid w:val="00972339"/>
    <w:rsid w:val="00972BA4"/>
    <w:rsid w:val="00977341"/>
    <w:rsid w:val="009918DF"/>
    <w:rsid w:val="0099262D"/>
    <w:rsid w:val="00994855"/>
    <w:rsid w:val="00997AF7"/>
    <w:rsid w:val="009B3502"/>
    <w:rsid w:val="009B57F9"/>
    <w:rsid w:val="009C1997"/>
    <w:rsid w:val="009C32C8"/>
    <w:rsid w:val="009C3948"/>
    <w:rsid w:val="009C45B0"/>
    <w:rsid w:val="009C4F37"/>
    <w:rsid w:val="009C5B7C"/>
    <w:rsid w:val="009D0E5C"/>
    <w:rsid w:val="009D4313"/>
    <w:rsid w:val="009D5215"/>
    <w:rsid w:val="009D5867"/>
    <w:rsid w:val="009E60D0"/>
    <w:rsid w:val="009F085F"/>
    <w:rsid w:val="009F2125"/>
    <w:rsid w:val="009F2B31"/>
    <w:rsid w:val="009F5A7E"/>
    <w:rsid w:val="009F6AF7"/>
    <w:rsid w:val="00A0250D"/>
    <w:rsid w:val="00A025A9"/>
    <w:rsid w:val="00A05277"/>
    <w:rsid w:val="00A057A0"/>
    <w:rsid w:val="00A060BE"/>
    <w:rsid w:val="00A07646"/>
    <w:rsid w:val="00A11B68"/>
    <w:rsid w:val="00A1341A"/>
    <w:rsid w:val="00A16CEE"/>
    <w:rsid w:val="00A17246"/>
    <w:rsid w:val="00A31487"/>
    <w:rsid w:val="00A404D7"/>
    <w:rsid w:val="00A407CA"/>
    <w:rsid w:val="00A41E1C"/>
    <w:rsid w:val="00A4256A"/>
    <w:rsid w:val="00A51A72"/>
    <w:rsid w:val="00A55A7D"/>
    <w:rsid w:val="00A6451E"/>
    <w:rsid w:val="00A646FC"/>
    <w:rsid w:val="00A71786"/>
    <w:rsid w:val="00A73447"/>
    <w:rsid w:val="00A73C2B"/>
    <w:rsid w:val="00A7488B"/>
    <w:rsid w:val="00A82609"/>
    <w:rsid w:val="00A84556"/>
    <w:rsid w:val="00A85605"/>
    <w:rsid w:val="00A92383"/>
    <w:rsid w:val="00A92A0C"/>
    <w:rsid w:val="00A94D30"/>
    <w:rsid w:val="00AB7505"/>
    <w:rsid w:val="00AC0D8B"/>
    <w:rsid w:val="00AC11E0"/>
    <w:rsid w:val="00AC3937"/>
    <w:rsid w:val="00AC3AA5"/>
    <w:rsid w:val="00AC5F43"/>
    <w:rsid w:val="00AD3C8D"/>
    <w:rsid w:val="00AD41E7"/>
    <w:rsid w:val="00AD67D3"/>
    <w:rsid w:val="00AE0F4B"/>
    <w:rsid w:val="00AE1E5E"/>
    <w:rsid w:val="00AF4DAA"/>
    <w:rsid w:val="00AF5BB5"/>
    <w:rsid w:val="00B06914"/>
    <w:rsid w:val="00B1022D"/>
    <w:rsid w:val="00B10425"/>
    <w:rsid w:val="00B12DC3"/>
    <w:rsid w:val="00B170CE"/>
    <w:rsid w:val="00B2139B"/>
    <w:rsid w:val="00B229CB"/>
    <w:rsid w:val="00B30C5C"/>
    <w:rsid w:val="00B30C9F"/>
    <w:rsid w:val="00B33C3E"/>
    <w:rsid w:val="00B40E24"/>
    <w:rsid w:val="00B415F1"/>
    <w:rsid w:val="00B41EC2"/>
    <w:rsid w:val="00B42C7A"/>
    <w:rsid w:val="00B47C79"/>
    <w:rsid w:val="00B56182"/>
    <w:rsid w:val="00B65FF7"/>
    <w:rsid w:val="00B67B9C"/>
    <w:rsid w:val="00B703AD"/>
    <w:rsid w:val="00B7155B"/>
    <w:rsid w:val="00B73D9D"/>
    <w:rsid w:val="00B84092"/>
    <w:rsid w:val="00B85AFB"/>
    <w:rsid w:val="00B877CC"/>
    <w:rsid w:val="00B877FC"/>
    <w:rsid w:val="00B87907"/>
    <w:rsid w:val="00B91013"/>
    <w:rsid w:val="00B93FA8"/>
    <w:rsid w:val="00BA0299"/>
    <w:rsid w:val="00BA295B"/>
    <w:rsid w:val="00BA4FE7"/>
    <w:rsid w:val="00BB0AFE"/>
    <w:rsid w:val="00BB1B94"/>
    <w:rsid w:val="00BC3605"/>
    <w:rsid w:val="00BC417E"/>
    <w:rsid w:val="00BC7253"/>
    <w:rsid w:val="00BD6978"/>
    <w:rsid w:val="00BE021A"/>
    <w:rsid w:val="00C00AE8"/>
    <w:rsid w:val="00C03132"/>
    <w:rsid w:val="00C06CAD"/>
    <w:rsid w:val="00C06F84"/>
    <w:rsid w:val="00C10697"/>
    <w:rsid w:val="00C12E49"/>
    <w:rsid w:val="00C12E77"/>
    <w:rsid w:val="00C14089"/>
    <w:rsid w:val="00C14BB3"/>
    <w:rsid w:val="00C171B5"/>
    <w:rsid w:val="00C2198E"/>
    <w:rsid w:val="00C30103"/>
    <w:rsid w:val="00C35979"/>
    <w:rsid w:val="00C36FD4"/>
    <w:rsid w:val="00C404FD"/>
    <w:rsid w:val="00C46E7B"/>
    <w:rsid w:val="00C54166"/>
    <w:rsid w:val="00C6363A"/>
    <w:rsid w:val="00C6392B"/>
    <w:rsid w:val="00C7130D"/>
    <w:rsid w:val="00C715A7"/>
    <w:rsid w:val="00C766D6"/>
    <w:rsid w:val="00C77B14"/>
    <w:rsid w:val="00C901BA"/>
    <w:rsid w:val="00C913D6"/>
    <w:rsid w:val="00C94405"/>
    <w:rsid w:val="00C952D7"/>
    <w:rsid w:val="00C967EC"/>
    <w:rsid w:val="00CA3D07"/>
    <w:rsid w:val="00CA3EE7"/>
    <w:rsid w:val="00CA41ED"/>
    <w:rsid w:val="00CA5850"/>
    <w:rsid w:val="00CA7F0F"/>
    <w:rsid w:val="00CB442A"/>
    <w:rsid w:val="00CB448F"/>
    <w:rsid w:val="00CB7525"/>
    <w:rsid w:val="00CB7D66"/>
    <w:rsid w:val="00CC1103"/>
    <w:rsid w:val="00CC1333"/>
    <w:rsid w:val="00CC2A10"/>
    <w:rsid w:val="00CC4347"/>
    <w:rsid w:val="00CD44DE"/>
    <w:rsid w:val="00CD5D08"/>
    <w:rsid w:val="00CD6F6B"/>
    <w:rsid w:val="00CE58E4"/>
    <w:rsid w:val="00CF0B0A"/>
    <w:rsid w:val="00CF1E0E"/>
    <w:rsid w:val="00CF2AAF"/>
    <w:rsid w:val="00D00800"/>
    <w:rsid w:val="00D04010"/>
    <w:rsid w:val="00D13B40"/>
    <w:rsid w:val="00D17267"/>
    <w:rsid w:val="00D20D05"/>
    <w:rsid w:val="00D24242"/>
    <w:rsid w:val="00D323AC"/>
    <w:rsid w:val="00D33CED"/>
    <w:rsid w:val="00D33F4A"/>
    <w:rsid w:val="00D40760"/>
    <w:rsid w:val="00D4247E"/>
    <w:rsid w:val="00D42C5C"/>
    <w:rsid w:val="00D562E4"/>
    <w:rsid w:val="00D6516A"/>
    <w:rsid w:val="00D657F1"/>
    <w:rsid w:val="00D6608A"/>
    <w:rsid w:val="00D66D47"/>
    <w:rsid w:val="00D70311"/>
    <w:rsid w:val="00D71042"/>
    <w:rsid w:val="00D71F3F"/>
    <w:rsid w:val="00D73573"/>
    <w:rsid w:val="00D73CA9"/>
    <w:rsid w:val="00D750F2"/>
    <w:rsid w:val="00D879F2"/>
    <w:rsid w:val="00D94723"/>
    <w:rsid w:val="00DA2652"/>
    <w:rsid w:val="00DA2FA1"/>
    <w:rsid w:val="00DA5DE5"/>
    <w:rsid w:val="00DB33DD"/>
    <w:rsid w:val="00DB68C5"/>
    <w:rsid w:val="00DB6EA8"/>
    <w:rsid w:val="00DB76C4"/>
    <w:rsid w:val="00DC0D9E"/>
    <w:rsid w:val="00DC2B06"/>
    <w:rsid w:val="00DC7B80"/>
    <w:rsid w:val="00DD26C6"/>
    <w:rsid w:val="00DD5C7A"/>
    <w:rsid w:val="00DE1B34"/>
    <w:rsid w:val="00DE2DBD"/>
    <w:rsid w:val="00DF1C6A"/>
    <w:rsid w:val="00DF3F29"/>
    <w:rsid w:val="00DF6444"/>
    <w:rsid w:val="00E013BB"/>
    <w:rsid w:val="00E01BA7"/>
    <w:rsid w:val="00E0202D"/>
    <w:rsid w:val="00E066B5"/>
    <w:rsid w:val="00E069D3"/>
    <w:rsid w:val="00E12740"/>
    <w:rsid w:val="00E160DE"/>
    <w:rsid w:val="00E23FB0"/>
    <w:rsid w:val="00E25668"/>
    <w:rsid w:val="00E26D92"/>
    <w:rsid w:val="00E3184E"/>
    <w:rsid w:val="00E3197C"/>
    <w:rsid w:val="00E35C5D"/>
    <w:rsid w:val="00E37136"/>
    <w:rsid w:val="00E3720E"/>
    <w:rsid w:val="00E4221D"/>
    <w:rsid w:val="00E42B74"/>
    <w:rsid w:val="00E448B1"/>
    <w:rsid w:val="00E47947"/>
    <w:rsid w:val="00E52831"/>
    <w:rsid w:val="00E614EF"/>
    <w:rsid w:val="00E63D91"/>
    <w:rsid w:val="00E644FE"/>
    <w:rsid w:val="00E646B7"/>
    <w:rsid w:val="00E671CD"/>
    <w:rsid w:val="00E70757"/>
    <w:rsid w:val="00E75824"/>
    <w:rsid w:val="00E8216C"/>
    <w:rsid w:val="00E82373"/>
    <w:rsid w:val="00E828F5"/>
    <w:rsid w:val="00E86AEE"/>
    <w:rsid w:val="00E913A6"/>
    <w:rsid w:val="00E92639"/>
    <w:rsid w:val="00E97CC6"/>
    <w:rsid w:val="00E97EC3"/>
    <w:rsid w:val="00EA39D5"/>
    <w:rsid w:val="00EA411A"/>
    <w:rsid w:val="00EA4C88"/>
    <w:rsid w:val="00EA5505"/>
    <w:rsid w:val="00EA5B72"/>
    <w:rsid w:val="00EB09DC"/>
    <w:rsid w:val="00EB4676"/>
    <w:rsid w:val="00EB6177"/>
    <w:rsid w:val="00EB7831"/>
    <w:rsid w:val="00EC193E"/>
    <w:rsid w:val="00EC3E99"/>
    <w:rsid w:val="00EC6C5B"/>
    <w:rsid w:val="00ED4CA1"/>
    <w:rsid w:val="00EE03AA"/>
    <w:rsid w:val="00EE22BF"/>
    <w:rsid w:val="00EE3AA7"/>
    <w:rsid w:val="00EE4596"/>
    <w:rsid w:val="00EF05A4"/>
    <w:rsid w:val="00EF0CF4"/>
    <w:rsid w:val="00EF11A4"/>
    <w:rsid w:val="00F02142"/>
    <w:rsid w:val="00F12673"/>
    <w:rsid w:val="00F16BAB"/>
    <w:rsid w:val="00F21C57"/>
    <w:rsid w:val="00F236D1"/>
    <w:rsid w:val="00F27976"/>
    <w:rsid w:val="00F35365"/>
    <w:rsid w:val="00F36B3E"/>
    <w:rsid w:val="00F40331"/>
    <w:rsid w:val="00F4625F"/>
    <w:rsid w:val="00F46D93"/>
    <w:rsid w:val="00F47D0B"/>
    <w:rsid w:val="00F5134F"/>
    <w:rsid w:val="00F552C0"/>
    <w:rsid w:val="00F557A8"/>
    <w:rsid w:val="00F56DB3"/>
    <w:rsid w:val="00F638A3"/>
    <w:rsid w:val="00F64207"/>
    <w:rsid w:val="00F72C3A"/>
    <w:rsid w:val="00F82983"/>
    <w:rsid w:val="00F84FAF"/>
    <w:rsid w:val="00F91892"/>
    <w:rsid w:val="00F924DD"/>
    <w:rsid w:val="00F9322A"/>
    <w:rsid w:val="00F9524D"/>
    <w:rsid w:val="00FA0A2D"/>
    <w:rsid w:val="00FA2D21"/>
    <w:rsid w:val="00FA4B5C"/>
    <w:rsid w:val="00FB195B"/>
    <w:rsid w:val="00FB20CC"/>
    <w:rsid w:val="00FC040B"/>
    <w:rsid w:val="00FC4F2B"/>
    <w:rsid w:val="00FC619C"/>
    <w:rsid w:val="00FC65F1"/>
    <w:rsid w:val="00FD608E"/>
    <w:rsid w:val="00FD62D8"/>
    <w:rsid w:val="00FD7382"/>
    <w:rsid w:val="00FD73AA"/>
    <w:rsid w:val="00FD7B9D"/>
    <w:rsid w:val="00FE1246"/>
    <w:rsid w:val="00FE3B2C"/>
    <w:rsid w:val="00FE707B"/>
    <w:rsid w:val="00FF39FF"/>
    <w:rsid w:val="00FF4F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C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3AA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C3AA5"/>
  </w:style>
  <w:style w:type="paragraph" w:styleId="a5">
    <w:name w:val="footer"/>
    <w:basedOn w:val="a"/>
    <w:link w:val="a6"/>
    <w:uiPriority w:val="99"/>
    <w:unhideWhenUsed/>
    <w:rsid w:val="00AC3AA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C3AA5"/>
  </w:style>
  <w:style w:type="table" w:styleId="a7">
    <w:name w:val="Table Grid"/>
    <w:basedOn w:val="a1"/>
    <w:uiPriority w:val="59"/>
    <w:rsid w:val="00EC19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EF05A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F05A4"/>
    <w:rPr>
      <w:rFonts w:ascii="Tahoma" w:hAnsi="Tahoma" w:cs="Tahoma"/>
      <w:sz w:val="16"/>
      <w:szCs w:val="16"/>
    </w:rPr>
  </w:style>
  <w:style w:type="paragraph" w:styleId="aa">
    <w:name w:val="Normal (Web)"/>
    <w:basedOn w:val="a"/>
    <w:uiPriority w:val="99"/>
    <w:unhideWhenUsed/>
    <w:rsid w:val="00EF05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367515"/>
    <w:pPr>
      <w:ind w:left="720"/>
      <w:contextualSpacing/>
    </w:pPr>
  </w:style>
  <w:style w:type="paragraph" w:styleId="ac">
    <w:name w:val="No Spacing"/>
    <w:qFormat/>
    <w:rsid w:val="0049653A"/>
    <w:pPr>
      <w:spacing w:after="0" w:line="240" w:lineRule="auto"/>
    </w:pPr>
  </w:style>
  <w:style w:type="paragraph" w:customStyle="1" w:styleId="ListParagraph1">
    <w:name w:val="List Paragraph1"/>
    <w:uiPriority w:val="99"/>
    <w:rsid w:val="0049653A"/>
    <w:pPr>
      <w:spacing w:after="0" w:line="240" w:lineRule="auto"/>
      <w:ind w:left="720"/>
    </w:pPr>
    <w:rPr>
      <w:rFonts w:ascii="Times New Roman" w:eastAsia="ヒラギノ角ゴ Pro W3" w:hAnsi="Times New Roman" w:cs="Times New Roman"/>
      <w:color w:val="000000"/>
      <w:sz w:val="24"/>
      <w:szCs w:val="24"/>
      <w:lang w:val="en-US"/>
    </w:rPr>
  </w:style>
  <w:style w:type="paragraph" w:customStyle="1" w:styleId="Default">
    <w:name w:val="Default"/>
    <w:rsid w:val="00CB7525"/>
    <w:pPr>
      <w:autoSpaceDE w:val="0"/>
      <w:autoSpaceDN w:val="0"/>
      <w:adjustRightInd w:val="0"/>
      <w:spacing w:after="0" w:line="240" w:lineRule="auto"/>
    </w:pPr>
    <w:rPr>
      <w:rFonts w:ascii="Times New Roman" w:hAnsi="Times New Roman" w:cs="Times New Roman"/>
      <w:color w:val="000000"/>
      <w:sz w:val="24"/>
      <w:szCs w:val="24"/>
    </w:rPr>
  </w:style>
  <w:style w:type="character" w:styleId="ad">
    <w:name w:val="Hyperlink"/>
    <w:basedOn w:val="a0"/>
    <w:uiPriority w:val="99"/>
    <w:unhideWhenUsed/>
    <w:rsid w:val="000766F1"/>
    <w:rPr>
      <w:color w:val="0000FF"/>
      <w:u w:val="single"/>
    </w:rPr>
  </w:style>
  <w:style w:type="character" w:styleId="ae">
    <w:name w:val="Strong"/>
    <w:uiPriority w:val="22"/>
    <w:qFormat/>
    <w:rsid w:val="00DA2FA1"/>
    <w:rPr>
      <w:b/>
      <w:bCs/>
    </w:rPr>
  </w:style>
  <w:style w:type="table" w:styleId="3-3">
    <w:name w:val="Medium Grid 3 Accent 3"/>
    <w:basedOn w:val="a1"/>
    <w:uiPriority w:val="69"/>
    <w:rsid w:val="000338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paragraph" w:customStyle="1" w:styleId="c1">
    <w:name w:val="c1"/>
    <w:basedOn w:val="a"/>
    <w:rsid w:val="000338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FollowedHyperlink"/>
    <w:basedOn w:val="a0"/>
    <w:uiPriority w:val="99"/>
    <w:semiHidden/>
    <w:unhideWhenUsed/>
    <w:rsid w:val="003C2833"/>
    <w:rPr>
      <w:color w:val="800080" w:themeColor="followedHyperlink"/>
      <w:u w:val="single"/>
    </w:rPr>
  </w:style>
  <w:style w:type="character" w:customStyle="1" w:styleId="c2">
    <w:name w:val="c2"/>
    <w:rsid w:val="00896E16"/>
  </w:style>
  <w:style w:type="character" w:customStyle="1" w:styleId="1">
    <w:name w:val="Знак Знак1"/>
    <w:locked/>
    <w:rsid w:val="000500A5"/>
    <w:rPr>
      <w:rFonts w:ascii="Microsoft Sans Serif" w:hAnsi="Microsoft Sans Serif" w:cs="Microsoft Sans Serif"/>
      <w:sz w:val="14"/>
      <w:szCs w:val="14"/>
      <w:lang w:bidi="ar-SA"/>
    </w:rPr>
  </w:style>
  <w:style w:type="character" w:customStyle="1" w:styleId="2">
    <w:name w:val="Основной текст (2)_"/>
    <w:link w:val="20"/>
    <w:rsid w:val="000500A5"/>
    <w:rPr>
      <w:b/>
      <w:bCs/>
      <w:spacing w:val="7"/>
      <w:shd w:val="clear" w:color="auto" w:fill="FFFFFF"/>
    </w:rPr>
  </w:style>
  <w:style w:type="paragraph" w:customStyle="1" w:styleId="20">
    <w:name w:val="Основной текст (2)"/>
    <w:basedOn w:val="a"/>
    <w:link w:val="2"/>
    <w:rsid w:val="000500A5"/>
    <w:pPr>
      <w:widowControl w:val="0"/>
      <w:shd w:val="clear" w:color="auto" w:fill="FFFFFF"/>
      <w:spacing w:after="60" w:line="307" w:lineRule="exact"/>
      <w:jc w:val="center"/>
    </w:pPr>
    <w:rPr>
      <w:b/>
      <w:bCs/>
      <w:spacing w:val="7"/>
    </w:rPr>
  </w:style>
</w:styles>
</file>

<file path=word/webSettings.xml><?xml version="1.0" encoding="utf-8"?>
<w:webSettings xmlns:r="http://schemas.openxmlformats.org/officeDocument/2006/relationships" xmlns:w="http://schemas.openxmlformats.org/wordprocessingml/2006/main">
  <w:divs>
    <w:div w:id="107749305">
      <w:bodyDiv w:val="1"/>
      <w:marLeft w:val="0"/>
      <w:marRight w:val="0"/>
      <w:marTop w:val="0"/>
      <w:marBottom w:val="0"/>
      <w:divBdr>
        <w:top w:val="none" w:sz="0" w:space="0" w:color="auto"/>
        <w:left w:val="none" w:sz="0" w:space="0" w:color="auto"/>
        <w:bottom w:val="none" w:sz="0" w:space="0" w:color="auto"/>
        <w:right w:val="none" w:sz="0" w:space="0" w:color="auto"/>
      </w:divBdr>
    </w:div>
    <w:div w:id="1196624549">
      <w:bodyDiv w:val="1"/>
      <w:marLeft w:val="0"/>
      <w:marRight w:val="0"/>
      <w:marTop w:val="0"/>
      <w:marBottom w:val="0"/>
      <w:divBdr>
        <w:top w:val="none" w:sz="0" w:space="0" w:color="auto"/>
        <w:left w:val="none" w:sz="0" w:space="0" w:color="auto"/>
        <w:bottom w:val="none" w:sz="0" w:space="0" w:color="auto"/>
        <w:right w:val="none" w:sz="0" w:space="0" w:color="auto"/>
      </w:divBdr>
    </w:div>
    <w:div w:id="1388265494">
      <w:bodyDiv w:val="1"/>
      <w:marLeft w:val="0"/>
      <w:marRight w:val="0"/>
      <w:marTop w:val="0"/>
      <w:marBottom w:val="0"/>
      <w:divBdr>
        <w:top w:val="none" w:sz="0" w:space="0" w:color="auto"/>
        <w:left w:val="none" w:sz="0" w:space="0" w:color="auto"/>
        <w:bottom w:val="none" w:sz="0" w:space="0" w:color="auto"/>
        <w:right w:val="none" w:sz="0" w:space="0" w:color="auto"/>
      </w:divBdr>
    </w:div>
    <w:div w:id="1490319186">
      <w:bodyDiv w:val="1"/>
      <w:marLeft w:val="0"/>
      <w:marRight w:val="0"/>
      <w:marTop w:val="0"/>
      <w:marBottom w:val="0"/>
      <w:divBdr>
        <w:top w:val="none" w:sz="0" w:space="0" w:color="auto"/>
        <w:left w:val="none" w:sz="0" w:space="0" w:color="auto"/>
        <w:bottom w:val="none" w:sz="0" w:space="0" w:color="auto"/>
        <w:right w:val="none" w:sz="0" w:space="0" w:color="auto"/>
      </w:divBdr>
    </w:div>
    <w:div w:id="1746028276">
      <w:bodyDiv w:val="1"/>
      <w:marLeft w:val="0"/>
      <w:marRight w:val="0"/>
      <w:marTop w:val="0"/>
      <w:marBottom w:val="0"/>
      <w:divBdr>
        <w:top w:val="none" w:sz="0" w:space="0" w:color="auto"/>
        <w:left w:val="none" w:sz="0" w:space="0" w:color="auto"/>
        <w:bottom w:val="none" w:sz="0" w:space="0" w:color="auto"/>
        <w:right w:val="none" w:sz="0" w:space="0" w:color="auto"/>
      </w:divBdr>
    </w:div>
    <w:div w:id="1981763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dou56.edu.yar.ru/innovatsionnaya_deyatelnost_/munitsipalnaya_innovatsionnaya_ploshc_42.html" TargetMode="External"/><Relationship Id="rId13" Type="http://schemas.openxmlformats.org/officeDocument/2006/relationships/hyperlink" Target="https://mdou232.edu.yar.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dou149.edu.yar.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dou56.edu.yar.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dou232.edu.yar.ru/innovatsionnaya_deyatelnost/formirovanie_finansovoy_gramotrnosti/proekt_2020_2021.html" TargetMode="External"/><Relationship Id="rId4" Type="http://schemas.openxmlformats.org/officeDocument/2006/relationships/settings" Target="settings.xml"/><Relationship Id="rId9" Type="http://schemas.openxmlformats.org/officeDocument/2006/relationships/hyperlink" Target="https://mdou149.edu.yar.ru/innovatsionnaya_deyatelnost/2020___2021_god.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F817B-1625-44DF-82BC-3D231F75B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3219</Words>
  <Characters>18351</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ПК-13</cp:lastModifiedBy>
  <cp:revision>6</cp:revision>
  <cp:lastPrinted>2021-12-08T10:57:00Z</cp:lastPrinted>
  <dcterms:created xsi:type="dcterms:W3CDTF">2021-12-10T10:15:00Z</dcterms:created>
  <dcterms:modified xsi:type="dcterms:W3CDTF">2021-12-10T10:18:00Z</dcterms:modified>
</cp:coreProperties>
</file>