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825C93">
        <w:rPr>
          <w:b/>
          <w:bCs/>
        </w:rPr>
        <w:t>21</w:t>
      </w:r>
      <w:r>
        <w:rPr>
          <w:b/>
          <w:bCs/>
        </w:rPr>
        <w:t>__/20</w:t>
      </w:r>
      <w:r w:rsidR="00825C93">
        <w:rPr>
          <w:b/>
          <w:bCs/>
        </w:rPr>
        <w:t>22</w:t>
      </w:r>
      <w:r>
        <w:rPr>
          <w:b/>
          <w:bCs/>
        </w:rPr>
        <w:t>__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60"/>
        <w:gridCol w:w="1971"/>
        <w:gridCol w:w="2364"/>
        <w:gridCol w:w="6129"/>
      </w:tblGrid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575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Default="00C40C77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40C77" w:rsidRPr="005B2E8C" w:rsidRDefault="00C40C77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C40C77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творческой группы, подготовка и проведение  семинаров и мастер-классов, участие в муниципальном мастер-классе</w:t>
            </w:r>
            <w:proofErr w:type="gramStart"/>
            <w:r w:rsidRPr="00C40C7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C77"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технологии моделирования в работе с детьми с различными видами одаренности»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0C77">
              <w:rPr>
                <w:rFonts w:ascii="Times New Roman" w:hAnsi="Times New Roman" w:cs="Times New Roman"/>
                <w:sz w:val="24"/>
                <w:szCs w:val="24"/>
              </w:rPr>
              <w:t xml:space="preserve"> «Интеграция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видов деятельности </w:t>
            </w:r>
            <w:r w:rsidRPr="00C40C7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артистически талантливыми детьми</w:t>
            </w:r>
            <w:proofErr w:type="gramStart"/>
            <w:r w:rsidRPr="00C40C77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C40C7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C40C7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К.С.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Default="00C40C7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40C77" w:rsidRPr="005B2E8C" w:rsidRDefault="00C40C7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C40C7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0C77">
              <w:rPr>
                <w:rFonts w:ascii="Times New Roman" w:hAnsi="Times New Roman" w:cs="Times New Roman"/>
                <w:sz w:val="24"/>
                <w:szCs w:val="24"/>
              </w:rPr>
              <w:t>одготовка и проведение  семинаров и мастер-классов, участие в муниципальном мастер-классе</w:t>
            </w:r>
            <w:proofErr w:type="gramStart"/>
            <w:r w:rsidRPr="00C40C7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C77"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технологии моделирования в работе с детьми с различными видами одаренности»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0C77">
              <w:rPr>
                <w:rFonts w:ascii="Times New Roman" w:hAnsi="Times New Roman" w:cs="Times New Roman"/>
                <w:sz w:val="24"/>
                <w:szCs w:val="24"/>
              </w:rPr>
              <w:t xml:space="preserve"> «Интеграция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видов деятельности </w:t>
            </w:r>
            <w:r w:rsidRPr="00C40C7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артистически талантливыми детьми</w:t>
            </w:r>
            <w:proofErr w:type="gramStart"/>
            <w:r w:rsidRPr="00C40C7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C40C7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C40C7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Default="00C40C7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40C77" w:rsidRPr="005B2E8C" w:rsidRDefault="00C40C7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C40C77" w:rsidP="00F3561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ознакомлению с элементарными физическими явлениями с и</w:t>
            </w:r>
            <w:r w:rsidRPr="00C40C77">
              <w:rPr>
                <w:rFonts w:ascii="Times New Roman" w:hAnsi="Times New Roman" w:cs="Times New Roman"/>
                <w:sz w:val="24"/>
                <w:szCs w:val="24"/>
              </w:rPr>
              <w:t>спользование технологии моделирования в работе с 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77C0" w:rsidRPr="005B2E8C" w:rsidRDefault="002F77C0" w:rsidP="002F77C0">
      <w:pPr>
        <w:jc w:val="both"/>
      </w:pPr>
    </w:p>
    <w:p w:rsidR="00825C93" w:rsidRPr="007277E6" w:rsidRDefault="002F77C0" w:rsidP="00825C93">
      <w:pPr>
        <w:jc w:val="center"/>
        <w:rPr>
          <w:b/>
        </w:rPr>
      </w:pPr>
      <w:r w:rsidRPr="005B2E8C">
        <w:t>Участники проекта (сетевое в</w:t>
      </w:r>
      <w:r w:rsidR="00825C93">
        <w:t>заимодействие, при наличии): МДОУ</w:t>
      </w:r>
      <w:r w:rsidR="00825C93">
        <w:rPr>
          <w:b/>
        </w:rPr>
        <w:t xml:space="preserve">№ 118 № </w:t>
      </w:r>
      <w:r w:rsidR="00825C93" w:rsidRPr="00541B64">
        <w:rPr>
          <w:b/>
        </w:rPr>
        <w:t>38</w:t>
      </w:r>
      <w:r w:rsidR="00825C93">
        <w:rPr>
          <w:b/>
        </w:rPr>
        <w:t xml:space="preserve">; № </w:t>
      </w:r>
      <w:r w:rsidR="00825C93" w:rsidRPr="00541B64">
        <w:rPr>
          <w:b/>
        </w:rPr>
        <w:t>56</w:t>
      </w:r>
      <w:r w:rsidR="00825C93">
        <w:rPr>
          <w:b/>
        </w:rPr>
        <w:t xml:space="preserve">; № </w:t>
      </w:r>
      <w:r w:rsidR="00825C93" w:rsidRPr="00541B64">
        <w:rPr>
          <w:b/>
        </w:rPr>
        <w:t>125</w:t>
      </w:r>
      <w:r w:rsidR="00825C93">
        <w:rPr>
          <w:b/>
        </w:rPr>
        <w:t>; №</w:t>
      </w:r>
      <w:r w:rsidR="00825C93" w:rsidRPr="00541B64">
        <w:rPr>
          <w:b/>
        </w:rPr>
        <w:t xml:space="preserve"> 221</w:t>
      </w:r>
    </w:p>
    <w:p w:rsidR="002F77C0" w:rsidRPr="005B2E8C" w:rsidRDefault="002F77C0" w:rsidP="002F77C0">
      <w:pPr>
        <w:jc w:val="both"/>
      </w:pPr>
      <w:r w:rsidRPr="005B2E8C">
        <w:t>________________________________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825C93">
        <w:rPr>
          <w:b/>
        </w:rPr>
        <w:t>21</w:t>
      </w:r>
      <w:r w:rsidR="001461B9" w:rsidRPr="005B2E8C">
        <w:rPr>
          <w:b/>
        </w:rPr>
        <w:t>__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825C93">
        <w:rPr>
          <w:b/>
        </w:rPr>
        <w:t>22</w:t>
      </w:r>
      <w:r w:rsidR="001461B9" w:rsidRPr="005B2E8C">
        <w:rPr>
          <w:b/>
        </w:rPr>
        <w:t>__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48"/>
        <w:gridCol w:w="2343"/>
        <w:gridCol w:w="2735"/>
        <w:gridCol w:w="3241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1</w:t>
            </w:r>
          </w:p>
        </w:tc>
        <w:tc>
          <w:tcPr>
            <w:tcW w:w="2545" w:type="dxa"/>
          </w:tcPr>
          <w:p w:rsidR="00825C93" w:rsidRPr="001F5759" w:rsidRDefault="00825C93" w:rsidP="00825C93">
            <w:pPr>
              <w:tabs>
                <w:tab w:val="left" w:pos="851"/>
              </w:tabs>
              <w:spacing w:after="200" w:line="276" w:lineRule="auto"/>
            </w:pPr>
            <w:r w:rsidRPr="001F5759">
              <w:t>Создание условий для повышения уровня профессионального мастерства в сфере организации работы с одаренными дошкольниками;</w:t>
            </w:r>
          </w:p>
          <w:p w:rsidR="002F77C0" w:rsidRPr="005B2E8C" w:rsidRDefault="002F77C0" w:rsidP="00825C93">
            <w:pPr>
              <w:ind w:left="293" w:hanging="293"/>
            </w:pPr>
          </w:p>
        </w:tc>
        <w:tc>
          <w:tcPr>
            <w:tcW w:w="2552" w:type="dxa"/>
          </w:tcPr>
          <w:p w:rsidR="00825C93" w:rsidRDefault="00825C93" w:rsidP="00825C93">
            <w:r>
              <w:t>Диагностика детей с целью выявления воспитанников с признаками одаренности</w:t>
            </w:r>
            <w:proofErr w:type="gramStart"/>
            <w:r>
              <w:t xml:space="preserve"> .</w:t>
            </w:r>
            <w:proofErr w:type="gramEnd"/>
          </w:p>
          <w:p w:rsidR="002F77C0" w:rsidRPr="005B2E8C" w:rsidRDefault="00825C93" w:rsidP="00825C93">
            <w:r>
              <w:t>Выстраивание маршрутов по повышению квалификации педагогов в работе с детьми с одаренностью.</w:t>
            </w:r>
          </w:p>
        </w:tc>
        <w:tc>
          <w:tcPr>
            <w:tcW w:w="2976" w:type="dxa"/>
          </w:tcPr>
          <w:p w:rsidR="00436CF9" w:rsidRDefault="00436CF9" w:rsidP="00436CF9">
            <w:r>
              <w:t>Ознакомление педагогов с основами детской одаренности.</w:t>
            </w:r>
          </w:p>
          <w:p w:rsidR="00436CF9" w:rsidRDefault="00436CF9" w:rsidP="00436CF9">
            <w:r>
              <w:t>Выявление детей с признаками одаренности</w:t>
            </w:r>
            <w:proofErr w:type="gramStart"/>
            <w:r>
              <w:t xml:space="preserve"> .</w:t>
            </w:r>
            <w:proofErr w:type="gramEnd"/>
          </w:p>
          <w:p w:rsidR="002F77C0" w:rsidRPr="005B2E8C" w:rsidRDefault="002F77C0" w:rsidP="00F3561D"/>
        </w:tc>
        <w:tc>
          <w:tcPr>
            <w:tcW w:w="2694" w:type="dxa"/>
          </w:tcPr>
          <w:p w:rsidR="002F77C0" w:rsidRPr="005B2E8C" w:rsidRDefault="00436CF9" w:rsidP="00F3561D">
            <w:r w:rsidRPr="00436CF9">
              <w:t>По результатам диагностики и обследования детей выявлены воспитанники с признаками одаренности</w:t>
            </w:r>
            <w:proofErr w:type="gramStart"/>
            <w:r w:rsidRPr="00436CF9">
              <w:t xml:space="preserve"> .</w:t>
            </w:r>
            <w:proofErr w:type="gramEnd"/>
            <w:r w:rsidRPr="00436CF9">
              <w:t xml:space="preserve"> На ППК детского сада составлен план взаимодействия всех педагогов работающих с детьми с признаками одаренности.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2</w:t>
            </w:r>
          </w:p>
        </w:tc>
        <w:tc>
          <w:tcPr>
            <w:tcW w:w="2545" w:type="dxa"/>
          </w:tcPr>
          <w:p w:rsidR="002F77C0" w:rsidRPr="005B2E8C" w:rsidRDefault="00436CF9" w:rsidP="00F3561D">
            <w:r>
              <w:t xml:space="preserve">Активизировать использование технологии </w:t>
            </w:r>
            <w:r>
              <w:lastRenderedPageBreak/>
              <w:t>моделирования в работе с детьми с различными видами одаренности</w:t>
            </w:r>
          </w:p>
        </w:tc>
        <w:tc>
          <w:tcPr>
            <w:tcW w:w="2552" w:type="dxa"/>
          </w:tcPr>
          <w:p w:rsidR="002F77C0" w:rsidRPr="005B2E8C" w:rsidRDefault="00436CF9" w:rsidP="00F3561D">
            <w:r>
              <w:lastRenderedPageBreak/>
              <w:t>Составление плана и подготовка к семинару-</w:t>
            </w:r>
            <w:r>
              <w:lastRenderedPageBreak/>
              <w:t>практикуму «Использование технологии моделирования в работе с детьми с различными видами одаренности»</w:t>
            </w:r>
          </w:p>
        </w:tc>
        <w:tc>
          <w:tcPr>
            <w:tcW w:w="2976" w:type="dxa"/>
          </w:tcPr>
          <w:p w:rsidR="002F77C0" w:rsidRPr="005B2E8C" w:rsidRDefault="00436CF9" w:rsidP="00F3561D">
            <w:r>
              <w:lastRenderedPageBreak/>
              <w:t>Подготовить  материал ( Презентация, выступление</w:t>
            </w:r>
            <w:proofErr w:type="gramStart"/>
            <w:r>
              <w:t>)к</w:t>
            </w:r>
            <w:proofErr w:type="gramEnd"/>
            <w:r>
              <w:t xml:space="preserve"> </w:t>
            </w:r>
            <w:r>
              <w:lastRenderedPageBreak/>
              <w:t>семинару-практикуму «Использование технологии моделирования в работе с детьми с различными видами одаренности</w:t>
            </w:r>
          </w:p>
        </w:tc>
        <w:tc>
          <w:tcPr>
            <w:tcW w:w="2694" w:type="dxa"/>
          </w:tcPr>
          <w:p w:rsidR="002F77C0" w:rsidRPr="005B2E8C" w:rsidRDefault="00436CF9" w:rsidP="00F3561D">
            <w:r>
              <w:lastRenderedPageBreak/>
              <w:t>Подготовлен  материал ( Презентация, выступление</w:t>
            </w:r>
            <w:proofErr w:type="gramStart"/>
            <w:r>
              <w:t>)к</w:t>
            </w:r>
            <w:proofErr w:type="gramEnd"/>
            <w:r>
              <w:t xml:space="preserve"> семинару-практикуму </w:t>
            </w:r>
            <w:r>
              <w:lastRenderedPageBreak/>
              <w:t xml:space="preserve">«Использование технологии моделирования в работе с детьми с различными видами одаренности                         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lastRenderedPageBreak/>
              <w:t>3</w:t>
            </w:r>
          </w:p>
        </w:tc>
        <w:tc>
          <w:tcPr>
            <w:tcW w:w="2545" w:type="dxa"/>
          </w:tcPr>
          <w:p w:rsidR="002F77C0" w:rsidRPr="005B2E8C" w:rsidRDefault="00436CF9" w:rsidP="00F3561D">
            <w:r w:rsidRPr="001F5759">
              <w:t>Поддержка педагогов ДОО, распространение лучшей практики и опыта работы с одаренными детьми</w:t>
            </w:r>
            <w:r>
              <w:t>.</w:t>
            </w:r>
          </w:p>
        </w:tc>
        <w:tc>
          <w:tcPr>
            <w:tcW w:w="2552" w:type="dxa"/>
          </w:tcPr>
          <w:p w:rsidR="002F77C0" w:rsidRPr="005B2E8C" w:rsidRDefault="00436CF9" w:rsidP="00F3561D">
            <w:r>
              <w:t>Проведение семинара-практикума «Использование технологии моделирования в работе с детьми с различными видами одаренности»</w:t>
            </w:r>
          </w:p>
        </w:tc>
        <w:tc>
          <w:tcPr>
            <w:tcW w:w="2976" w:type="dxa"/>
          </w:tcPr>
          <w:p w:rsidR="002F77C0" w:rsidRPr="005B2E8C" w:rsidRDefault="00436CF9" w:rsidP="00F3561D">
            <w:r>
              <w:t>Ознакомление педагогов с полученным в процессе работы с детьми с признаками одаренности опытом, трансляция своего опыта на муниципальном уровне посредством семинара-практикума.</w:t>
            </w:r>
          </w:p>
        </w:tc>
        <w:tc>
          <w:tcPr>
            <w:tcW w:w="2694" w:type="dxa"/>
          </w:tcPr>
          <w:p w:rsidR="00436CF9" w:rsidRDefault="00436CF9" w:rsidP="00436CF9">
            <w:r>
              <w:t>На семинаре-практикуме «Использование технологии моделирования в работе с детьми с различными видами одаренности</w:t>
            </w:r>
            <w:proofErr w:type="gramStart"/>
            <w:r>
              <w:t>»п</w:t>
            </w:r>
            <w:proofErr w:type="gramEnd"/>
            <w:r>
              <w:t>рисутствовало 25 педагога из 9 детских садов г. Ярославля.</w:t>
            </w:r>
          </w:p>
          <w:p w:rsidR="002F77C0" w:rsidRPr="005B2E8C" w:rsidRDefault="00436CF9" w:rsidP="00436CF9">
            <w:r>
              <w:t>На мероприятии были разобраны вопросы, возможности использования технологии моделирования в работе с детьми с различными видами одаренности.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4</w:t>
            </w:r>
          </w:p>
        </w:tc>
        <w:tc>
          <w:tcPr>
            <w:tcW w:w="2545" w:type="dxa"/>
          </w:tcPr>
          <w:p w:rsidR="002F77C0" w:rsidRPr="005B2E8C" w:rsidRDefault="00436CF9" w:rsidP="00F3561D">
            <w:r w:rsidRPr="00C93396">
              <w:t xml:space="preserve">Участие в </w:t>
            </w:r>
            <w:r>
              <w:t xml:space="preserve">муниципальном </w:t>
            </w:r>
            <w:r w:rsidRPr="00C93396">
              <w:t xml:space="preserve">конкурсе </w:t>
            </w:r>
            <w:r w:rsidRPr="00C93396">
              <w:rPr>
                <w:bCs/>
              </w:rPr>
              <w:t>«Лучшие практики выявления и сопровождения одаренных детей»</w:t>
            </w:r>
          </w:p>
        </w:tc>
        <w:tc>
          <w:tcPr>
            <w:tcW w:w="2552" w:type="dxa"/>
          </w:tcPr>
          <w:p w:rsidR="002F77C0" w:rsidRPr="005B2E8C" w:rsidRDefault="00436CF9" w:rsidP="00F3561D">
            <w:r>
              <w:t>Подготовка к участию</w:t>
            </w:r>
            <w:r w:rsidRPr="00C93396">
              <w:t xml:space="preserve"> в </w:t>
            </w:r>
            <w:r>
              <w:t xml:space="preserve">муниципальном </w:t>
            </w:r>
            <w:r w:rsidRPr="00C93396">
              <w:t xml:space="preserve">конкурсе </w:t>
            </w:r>
            <w:r w:rsidRPr="00C93396">
              <w:rPr>
                <w:bCs/>
              </w:rPr>
              <w:t>«Лучшие практики выявления и сопровождения одаренных детей»</w:t>
            </w:r>
          </w:p>
        </w:tc>
        <w:tc>
          <w:tcPr>
            <w:tcW w:w="2976" w:type="dxa"/>
          </w:tcPr>
          <w:p w:rsidR="002F77C0" w:rsidRPr="005B2E8C" w:rsidRDefault="00436CF9" w:rsidP="00F3561D">
            <w:r>
              <w:t xml:space="preserve">Получение опыта в </w:t>
            </w:r>
            <w:proofErr w:type="spellStart"/>
            <w:r>
              <w:t>самопризентации</w:t>
            </w:r>
            <w:proofErr w:type="spellEnd"/>
            <w:r>
              <w:t>, знакомство с опытом других МДОУ, оценка нашей деятельности профессиональным сообществом.</w:t>
            </w:r>
          </w:p>
        </w:tc>
        <w:tc>
          <w:tcPr>
            <w:tcW w:w="2694" w:type="dxa"/>
          </w:tcPr>
          <w:p w:rsidR="002F77C0" w:rsidRPr="005B2E8C" w:rsidRDefault="00436CF9" w:rsidP="00F3561D">
            <w:r>
              <w:t>Ознакомились с опытом коллег, представили свой опыт работы, получили диплом за 2 место.</w:t>
            </w:r>
          </w:p>
        </w:tc>
      </w:tr>
      <w:tr w:rsidR="00436CF9" w:rsidRPr="005B2E8C" w:rsidTr="00F3561D">
        <w:trPr>
          <w:jc w:val="center"/>
        </w:trPr>
        <w:tc>
          <w:tcPr>
            <w:tcW w:w="540" w:type="dxa"/>
          </w:tcPr>
          <w:p w:rsidR="00436CF9" w:rsidRPr="005B2E8C" w:rsidRDefault="00436CF9" w:rsidP="00F3561D">
            <w:r>
              <w:t>5</w:t>
            </w:r>
          </w:p>
        </w:tc>
        <w:tc>
          <w:tcPr>
            <w:tcW w:w="2545" w:type="dxa"/>
          </w:tcPr>
          <w:p w:rsidR="00436CF9" w:rsidRPr="00C93396" w:rsidRDefault="00436CF9" w:rsidP="00F3561D">
            <w:r>
              <w:t>Активизировать использование технологии моделирования в работе с детьми с различными видами одаренности</w:t>
            </w:r>
          </w:p>
        </w:tc>
        <w:tc>
          <w:tcPr>
            <w:tcW w:w="2552" w:type="dxa"/>
          </w:tcPr>
          <w:p w:rsidR="00436CF9" w:rsidRDefault="00436CF9" w:rsidP="00F3561D">
            <w:r>
              <w:t>Подготовка к мастер-классу  «Интеграция различных видов деятельности в работе с артистически одаренными детьми»</w:t>
            </w:r>
          </w:p>
        </w:tc>
        <w:tc>
          <w:tcPr>
            <w:tcW w:w="2976" w:type="dxa"/>
          </w:tcPr>
          <w:p w:rsidR="00436CF9" w:rsidRDefault="00436CF9" w:rsidP="00436CF9">
            <w:r>
              <w:t>Подготовить  материал ( Презентация, выступление</w:t>
            </w:r>
            <w:proofErr w:type="gramStart"/>
            <w:r>
              <w:t>)к</w:t>
            </w:r>
            <w:proofErr w:type="gramEnd"/>
            <w:r>
              <w:t xml:space="preserve"> семинару-практикуму </w:t>
            </w:r>
          </w:p>
          <w:p w:rsidR="00436CF9" w:rsidRDefault="00436CF9" w:rsidP="00436CF9">
            <w:r>
              <w:t>«Интеграция различных видов деятельности в работе с артистически одаренными детьми»</w:t>
            </w:r>
          </w:p>
        </w:tc>
        <w:tc>
          <w:tcPr>
            <w:tcW w:w="2694" w:type="dxa"/>
          </w:tcPr>
          <w:p w:rsidR="00436CF9" w:rsidRDefault="00436CF9" w:rsidP="00436CF9">
            <w:r>
              <w:t>Подготовлен  материал ( Презентация, выступление</w:t>
            </w:r>
            <w:proofErr w:type="gramStart"/>
            <w:r>
              <w:t>)к</w:t>
            </w:r>
            <w:proofErr w:type="gramEnd"/>
            <w:r>
              <w:t xml:space="preserve"> семинару-практикуму </w:t>
            </w:r>
          </w:p>
          <w:p w:rsidR="00436CF9" w:rsidRDefault="00436CF9" w:rsidP="00436CF9">
            <w:r>
              <w:t>«Интеграция различных видов деятельности в работе с артистически одаренными детьми»</w:t>
            </w:r>
          </w:p>
        </w:tc>
      </w:tr>
      <w:tr w:rsidR="00436CF9" w:rsidRPr="005B2E8C" w:rsidTr="00F3561D">
        <w:trPr>
          <w:jc w:val="center"/>
        </w:trPr>
        <w:tc>
          <w:tcPr>
            <w:tcW w:w="540" w:type="dxa"/>
          </w:tcPr>
          <w:p w:rsidR="00436CF9" w:rsidRPr="005B2E8C" w:rsidRDefault="00436CF9" w:rsidP="00F3561D">
            <w:r>
              <w:t>6</w:t>
            </w:r>
          </w:p>
        </w:tc>
        <w:tc>
          <w:tcPr>
            <w:tcW w:w="2545" w:type="dxa"/>
          </w:tcPr>
          <w:p w:rsidR="00436CF9" w:rsidRPr="00C93396" w:rsidRDefault="00436CF9" w:rsidP="00F3561D">
            <w:r w:rsidRPr="001F5759">
              <w:t>Поддержка педагогов ДОО, распространение лучшей практики и опыта работы с одаренными детьми</w:t>
            </w:r>
            <w:r>
              <w:t>.</w:t>
            </w:r>
          </w:p>
        </w:tc>
        <w:tc>
          <w:tcPr>
            <w:tcW w:w="2552" w:type="dxa"/>
          </w:tcPr>
          <w:p w:rsidR="00436CF9" w:rsidRDefault="00436CF9" w:rsidP="00F3561D">
            <w:r>
              <w:t>Проведение  мастер-класса «Интеграция различных видов деятельности в работе с артистически одаренными детьми»</w:t>
            </w:r>
          </w:p>
        </w:tc>
        <w:tc>
          <w:tcPr>
            <w:tcW w:w="2976" w:type="dxa"/>
          </w:tcPr>
          <w:p w:rsidR="00436CF9" w:rsidRDefault="00436CF9" w:rsidP="00F3561D">
            <w:r>
              <w:t>Ознакомление педагогов с полученным в процессе работы с детьми с признаками одаренности опытом, трансляция своего опыта на муниципальном уровне посредством семинара-практикума.</w:t>
            </w:r>
          </w:p>
        </w:tc>
        <w:tc>
          <w:tcPr>
            <w:tcW w:w="2694" w:type="dxa"/>
          </w:tcPr>
          <w:p w:rsidR="00C82231" w:rsidRDefault="00436CF9" w:rsidP="00C82231">
            <w:r>
              <w:t xml:space="preserve">На семинаре-практикуме </w:t>
            </w:r>
            <w:r w:rsidRPr="00436CF9">
              <w:t>«Интеграция различных видов деятельности в работе с</w:t>
            </w:r>
            <w:r>
              <w:t xml:space="preserve"> артистически одаренными детьми»</w:t>
            </w:r>
            <w:r w:rsidR="00C82231">
              <w:t xml:space="preserve"> </w:t>
            </w:r>
            <w:r>
              <w:t xml:space="preserve">были разобраны вопросы, возможности использования </w:t>
            </w:r>
            <w:r w:rsidR="00C82231">
              <w:t>различных видов деятельности в работе с артистически одаренными детьми.</w:t>
            </w:r>
          </w:p>
          <w:p w:rsidR="00436CF9" w:rsidRDefault="00436CF9" w:rsidP="00436CF9"/>
        </w:tc>
      </w:tr>
    </w:tbl>
    <w:p w:rsidR="002F77C0" w:rsidRPr="005B2E8C" w:rsidRDefault="002F77C0" w:rsidP="002F77C0">
      <w:pPr>
        <w:ind w:left="284"/>
        <w:jc w:val="both"/>
      </w:pPr>
    </w:p>
    <w:p w:rsidR="002F77C0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:rsidR="00085AE8" w:rsidRDefault="00085AE8" w:rsidP="00085AE8">
      <w:r>
        <w:t>Мастер-класс «Интеграция различных видов деятельности в работе с артистически одаренными детьми» с  декабря месяца перенесен на май</w:t>
      </w:r>
      <w:proofErr w:type="gramStart"/>
      <w:r>
        <w:t xml:space="preserve"> ,</w:t>
      </w:r>
      <w:proofErr w:type="gramEnd"/>
      <w:r>
        <w:t xml:space="preserve"> в декабре проведен </w:t>
      </w:r>
      <w:proofErr w:type="spellStart"/>
      <w:r>
        <w:t>семинар-практикум_</w:t>
      </w:r>
      <w:proofErr w:type="spellEnd"/>
      <w:r>
        <w:t>«Использование технологии моделирования в работе с детьми с различными видами одаренности»</w:t>
      </w:r>
    </w:p>
    <w:p w:rsidR="00085AE8" w:rsidRDefault="00085AE8" w:rsidP="00085AE8"/>
    <w:p w:rsidR="00085AE8" w:rsidRPr="005B2E8C" w:rsidRDefault="00085AE8" w:rsidP="002F77C0">
      <w:pPr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085AE8" w:rsidRPr="00085AE8" w:rsidRDefault="002F77C0" w:rsidP="00085AE8">
      <w:r w:rsidRPr="005B2E8C">
        <w:t>2.2. Условия, созданные для достижения результатов инновационного проекта/этапа инновационной деятельн</w:t>
      </w:r>
      <w:r w:rsidR="00085AE8">
        <w:t>ости</w:t>
      </w:r>
      <w:proofErr w:type="gramStart"/>
      <w:r w:rsidR="00085AE8">
        <w:t xml:space="preserve">  </w:t>
      </w:r>
      <w:r w:rsidR="00085AE8" w:rsidRPr="00085AE8">
        <w:t>Б</w:t>
      </w:r>
      <w:proofErr w:type="gramEnd"/>
      <w:r w:rsidR="00085AE8" w:rsidRPr="00085AE8">
        <w:t>ыли разработаны материалы семинаров, мастер-класса подготовлен  материал для слушателей, проведены запланированные мероприятия.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проекта________________________________________________________________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1)</w:t>
      </w:r>
      <w:r w:rsidR="00CD6C59">
        <w:t xml:space="preserve">Разработаны </w:t>
      </w:r>
      <w:r w:rsidR="002B67A0">
        <w:t xml:space="preserve"> </w:t>
      </w:r>
      <w:r w:rsidR="00CD6C59">
        <w:t>методические материалы по результатам работы муниципального ресурсного центра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2)</w:t>
      </w:r>
      <w:r w:rsidR="00CD6C59">
        <w:t>Разработана ДОПОЛНИТЕЛЬНАЯ ПРОФЕССИОНАЛЬНАЯ ПРОГРАММА ПОВЫШЕНИЯ КВАЛИФИКАЦИИ ПЕДАГОГИЧЕСКИХ РАБОТНИКОВ ДОШКОЛЬНОГО ОБРАЗОВАНИЯ «Выявление и сопровождение детей, имеющих признаки одаренности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3)</w:t>
      </w:r>
    </w:p>
    <w:p w:rsidR="002F77C0" w:rsidRPr="005B2E8C" w:rsidRDefault="002F77C0" w:rsidP="002F77C0">
      <w:pPr>
        <w:tabs>
          <w:tab w:val="left" w:pos="567"/>
        </w:tabs>
      </w:pPr>
      <w:r w:rsidRPr="005B2E8C">
        <w:t>3.2. Обоснование востребованности результатов инновационной деятельности д</w:t>
      </w:r>
      <w:r w:rsidR="00085AE8">
        <w:t xml:space="preserve">ля МСО г. Ярославля </w:t>
      </w:r>
    </w:p>
    <w:p w:rsidR="00085AE8" w:rsidRPr="00D439DC" w:rsidRDefault="00085AE8" w:rsidP="00085AE8">
      <w:pPr>
        <w:tabs>
          <w:tab w:val="left" w:pos="567"/>
        </w:tabs>
      </w:pPr>
      <w:r>
        <w:t>Работа МРЦ была направлена на увеличение количества образовательных организаций, заинтересованных темой проекта.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085AE8" w:rsidRPr="00D439DC" w:rsidRDefault="002F77C0" w:rsidP="00085AE8">
      <w:pPr>
        <w:rPr>
          <w:rFonts w:eastAsia="Batang"/>
        </w:rPr>
      </w:pPr>
      <w:r w:rsidRPr="005B2E8C">
        <w:t>3.3. Влияние инновационных процессов на эффективность деятельнос</w:t>
      </w:r>
      <w:r w:rsidR="00085AE8">
        <w:t xml:space="preserve">ти образовательной организации  </w:t>
      </w:r>
      <w:r w:rsidR="00085AE8" w:rsidRPr="00D439DC">
        <w:rPr>
          <w:rFonts w:eastAsia="Batang"/>
        </w:rPr>
        <w:t>Повышение имиджа организации, трансляция опыта, развитие сетевого взаимодействия с другими дошкольными организациями</w:t>
      </w:r>
      <w:proofErr w:type="gramStart"/>
      <w:r w:rsidR="00085AE8">
        <w:rPr>
          <w:rFonts w:eastAsia="Batang"/>
        </w:rPr>
        <w:t xml:space="preserve"> ,</w:t>
      </w:r>
      <w:proofErr w:type="gramEnd"/>
      <w:r w:rsidR="00085AE8">
        <w:rPr>
          <w:rFonts w:eastAsia="Batang"/>
        </w:rPr>
        <w:t>повышение  компетенций педагогического коллектива.</w:t>
      </w:r>
    </w:p>
    <w:p w:rsidR="00085AE8" w:rsidRPr="00D439DC" w:rsidRDefault="00085AE8" w:rsidP="00085AE8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085AE8" w:rsidRPr="00D439DC" w:rsidRDefault="002F77C0" w:rsidP="00085AE8">
      <w:pPr>
        <w:pStyle w:val="formattext"/>
        <w:spacing w:before="0" w:beforeAutospacing="0" w:after="0" w:afterAutospacing="0"/>
        <w:jc w:val="both"/>
        <w:rPr>
          <w:rFonts w:eastAsia="Batang"/>
        </w:rPr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085AE8">
        <w:t xml:space="preserve">ности) </w:t>
      </w:r>
      <w:r w:rsidR="00085AE8">
        <w:rPr>
          <w:rFonts w:eastAsia="Batang"/>
        </w:rPr>
        <w:t>А</w:t>
      </w:r>
      <w:r w:rsidR="00085AE8" w:rsidRPr="00D439DC">
        <w:rPr>
          <w:rFonts w:eastAsia="Batang"/>
        </w:rPr>
        <w:t>нк</w:t>
      </w:r>
      <w:r w:rsidR="00085AE8">
        <w:rPr>
          <w:rFonts w:eastAsia="Batang"/>
        </w:rPr>
        <w:t xml:space="preserve">етирование педагогов </w:t>
      </w:r>
      <w:r w:rsidR="00085AE8" w:rsidRPr="00D439DC">
        <w:rPr>
          <w:rFonts w:eastAsia="Batang"/>
        </w:rPr>
        <w:t xml:space="preserve"> на базе ДОУ, свидетельствует о практической значимости и </w:t>
      </w:r>
      <w:proofErr w:type="spellStart"/>
      <w:r w:rsidR="00085AE8" w:rsidRPr="00D439DC">
        <w:rPr>
          <w:rFonts w:eastAsia="Batang"/>
        </w:rPr>
        <w:t>востребованности</w:t>
      </w:r>
      <w:proofErr w:type="spellEnd"/>
      <w:r w:rsidR="00085AE8" w:rsidRPr="00D439DC">
        <w:rPr>
          <w:rFonts w:eastAsia="Batang"/>
        </w:rPr>
        <w:t xml:space="preserve"> материалов по данной теме</w:t>
      </w:r>
      <w:r w:rsidR="00085AE8">
        <w:rPr>
          <w:rFonts w:eastAsia="Batang"/>
        </w:rPr>
        <w:t>.</w:t>
      </w:r>
    </w:p>
    <w:p w:rsidR="002F77C0" w:rsidRPr="005B2E8C" w:rsidRDefault="002F77C0" w:rsidP="002F77C0">
      <w:pPr>
        <w:tabs>
          <w:tab w:val="left" w:pos="567"/>
        </w:tabs>
        <w:jc w:val="both"/>
      </w:pPr>
    </w:p>
    <w:p w:rsidR="0097309D" w:rsidRPr="005B2E8C" w:rsidRDefault="002F77C0" w:rsidP="005B2E8C">
      <w:pPr>
        <w:tabs>
          <w:tab w:val="left" w:pos="567"/>
        </w:tabs>
        <w:jc w:val="both"/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bookmarkStart w:id="0" w:name="_GoBack"/>
      <w:bookmarkEnd w:id="0"/>
      <w:r w:rsidR="00085AE8">
        <w:rPr>
          <w:rFonts w:eastAsia="Batang"/>
        </w:rPr>
        <w:t xml:space="preserve">Проведение </w:t>
      </w:r>
      <w:r w:rsidR="00085AE8">
        <w:t>семинара-практикума «Использование технологии моделирования в работе с детьми с различными видами одаренности», мастер-класса «Интеграция различных видов деятельности в работе с артистически одаренными детьми»</w:t>
      </w:r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32EB3"/>
    <w:rsid w:val="00085AE8"/>
    <w:rsid w:val="001461B9"/>
    <w:rsid w:val="001575C0"/>
    <w:rsid w:val="002B0C79"/>
    <w:rsid w:val="002B67A0"/>
    <w:rsid w:val="002F77C0"/>
    <w:rsid w:val="00390824"/>
    <w:rsid w:val="00436CF9"/>
    <w:rsid w:val="00454A0D"/>
    <w:rsid w:val="005B2E8C"/>
    <w:rsid w:val="006E152D"/>
    <w:rsid w:val="00825C93"/>
    <w:rsid w:val="0084581E"/>
    <w:rsid w:val="008A5B8C"/>
    <w:rsid w:val="00AB3415"/>
    <w:rsid w:val="00BC7681"/>
    <w:rsid w:val="00C40C77"/>
    <w:rsid w:val="00C82231"/>
    <w:rsid w:val="00CD6C59"/>
    <w:rsid w:val="00D66AB2"/>
    <w:rsid w:val="00FA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ПК-13</cp:lastModifiedBy>
  <cp:revision>7</cp:revision>
  <dcterms:created xsi:type="dcterms:W3CDTF">2018-04-27T08:03:00Z</dcterms:created>
  <dcterms:modified xsi:type="dcterms:W3CDTF">2022-05-20T07:31:00Z</dcterms:modified>
</cp:coreProperties>
</file>