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E" w:rsidRPr="00CA3A7E" w:rsidRDefault="00CA3A7E" w:rsidP="00CA3A7E">
      <w:pPr>
        <w:jc w:val="center"/>
        <w:rPr>
          <w:b/>
          <w:sz w:val="18"/>
          <w:szCs w:val="18"/>
          <w:lang w:val="ru-RU"/>
        </w:rPr>
      </w:pPr>
      <w:r w:rsidRPr="00CA3A7E">
        <w:rPr>
          <w:b/>
          <w:sz w:val="18"/>
          <w:szCs w:val="18"/>
          <w:lang w:val="ru-RU"/>
        </w:rPr>
        <w:t xml:space="preserve">Результаты </w:t>
      </w:r>
      <w:proofErr w:type="gramStart"/>
      <w:r w:rsidRPr="00CA3A7E">
        <w:rPr>
          <w:b/>
          <w:sz w:val="18"/>
          <w:szCs w:val="18"/>
          <w:lang w:val="ru-RU"/>
        </w:rPr>
        <w:t>независимой</w:t>
      </w:r>
      <w:proofErr w:type="gramEnd"/>
      <w:r w:rsidRPr="00CA3A7E">
        <w:rPr>
          <w:b/>
          <w:sz w:val="18"/>
          <w:szCs w:val="18"/>
          <w:lang w:val="ru-RU"/>
        </w:rPr>
        <w:t xml:space="preserve"> оцени качества образования 2019 года</w:t>
      </w:r>
    </w:p>
    <w:tbl>
      <w:tblPr>
        <w:tblStyle w:val="a3"/>
        <w:tblpPr w:leftFromText="180" w:rightFromText="180" w:vertAnchor="page" w:horzAnchor="margin" w:tblpY="2266"/>
        <w:tblW w:w="0" w:type="auto"/>
        <w:tblLook w:val="04A0"/>
      </w:tblPr>
      <w:tblGrid>
        <w:gridCol w:w="575"/>
        <w:gridCol w:w="1607"/>
        <w:gridCol w:w="1466"/>
        <w:gridCol w:w="652"/>
        <w:gridCol w:w="652"/>
        <w:gridCol w:w="652"/>
        <w:gridCol w:w="652"/>
        <w:gridCol w:w="653"/>
        <w:gridCol w:w="653"/>
        <w:gridCol w:w="579"/>
        <w:gridCol w:w="653"/>
        <w:gridCol w:w="653"/>
        <w:gridCol w:w="653"/>
        <w:gridCol w:w="653"/>
        <w:gridCol w:w="687"/>
        <w:gridCol w:w="687"/>
        <w:gridCol w:w="687"/>
        <w:gridCol w:w="659"/>
        <w:gridCol w:w="657"/>
        <w:gridCol w:w="656"/>
      </w:tblGrid>
      <w:tr w:rsidR="00CA3A7E" w:rsidRPr="003433EF" w:rsidTr="00CA3A7E">
        <w:tc>
          <w:tcPr>
            <w:tcW w:w="575" w:type="dxa"/>
            <w:vMerge w:val="restart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138" w:type="dxa"/>
            <w:gridSpan w:val="17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CA3A7E" w:rsidRPr="00073BDB" w:rsidTr="00CA3A7E">
        <w:tc>
          <w:tcPr>
            <w:tcW w:w="575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85" w:type="dxa"/>
            <w:gridSpan w:val="3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59" w:type="dxa"/>
            <w:gridSpan w:val="3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72" w:type="dxa"/>
            <w:gridSpan w:val="3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CA3A7E" w:rsidRPr="003433EF" w:rsidTr="00CA3A7E">
        <w:tc>
          <w:tcPr>
            <w:tcW w:w="575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05" w:type="dxa"/>
            <w:gridSpan w:val="2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79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59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5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56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CA3A7E" w:rsidRPr="003433EF" w:rsidTr="00CA3A7E">
        <w:tc>
          <w:tcPr>
            <w:tcW w:w="575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79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59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5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56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CA3A7E" w:rsidRPr="003433EF" w:rsidTr="00CA3A7E">
        <w:tc>
          <w:tcPr>
            <w:tcW w:w="575" w:type="dxa"/>
            <w:vMerge w:val="restart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</w:t>
            </w:r>
          </w:p>
        </w:tc>
        <w:tc>
          <w:tcPr>
            <w:tcW w:w="1607" w:type="dxa"/>
            <w:vMerge w:val="restart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56</w:t>
            </w:r>
          </w:p>
        </w:tc>
        <w:tc>
          <w:tcPr>
            <w:tcW w:w="1304" w:type="dxa"/>
            <w:gridSpan w:val="2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</w:t>
            </w: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05" w:type="dxa"/>
            <w:gridSpan w:val="2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79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97.0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98.2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98.8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94.6</w:t>
            </w:r>
          </w:p>
        </w:tc>
        <w:tc>
          <w:tcPr>
            <w:tcW w:w="659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5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98.8</w:t>
            </w:r>
          </w:p>
        </w:tc>
        <w:tc>
          <w:tcPr>
            <w:tcW w:w="656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96.4</w:t>
            </w:r>
          </w:p>
        </w:tc>
      </w:tr>
      <w:tr w:rsidR="00CA3A7E" w:rsidRPr="003433EF" w:rsidTr="00CA3A7E">
        <w:tc>
          <w:tcPr>
            <w:tcW w:w="575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52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92.3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90.5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79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97.0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53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98.2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98.8</w:t>
            </w:r>
          </w:p>
        </w:tc>
        <w:tc>
          <w:tcPr>
            <w:tcW w:w="68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94.6</w:t>
            </w:r>
          </w:p>
        </w:tc>
        <w:tc>
          <w:tcPr>
            <w:tcW w:w="659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57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98.8</w:t>
            </w:r>
          </w:p>
        </w:tc>
        <w:tc>
          <w:tcPr>
            <w:tcW w:w="656" w:type="dxa"/>
            <w:vAlign w:val="center"/>
          </w:tcPr>
          <w:p w:rsidR="00CA3A7E" w:rsidRPr="003433EF" w:rsidRDefault="00CA3A7E" w:rsidP="00CA3A7E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96.4</w:t>
            </w:r>
          </w:p>
        </w:tc>
      </w:tr>
    </w:tbl>
    <w:p w:rsidR="00CA3A7E" w:rsidRPr="00CA3A7E" w:rsidRDefault="00CA3A7E" w:rsidP="00CA3A7E">
      <w:pPr>
        <w:rPr>
          <w:sz w:val="18"/>
          <w:szCs w:val="18"/>
          <w:lang w:val="ru-RU"/>
        </w:rPr>
      </w:pPr>
    </w:p>
    <w:p w:rsidR="00CA3A7E" w:rsidRPr="003433EF" w:rsidRDefault="00CA3A7E" w:rsidP="00CA3A7E">
      <w:pPr>
        <w:rPr>
          <w:sz w:val="18"/>
          <w:szCs w:val="18"/>
        </w:rPr>
      </w:pPr>
      <w:proofErr w:type="spellStart"/>
      <w:r w:rsidRPr="003433EF">
        <w:rPr>
          <w:sz w:val="18"/>
          <w:szCs w:val="18"/>
        </w:rPr>
        <w:t>Серьёзных</w:t>
      </w:r>
      <w:proofErr w:type="spellEnd"/>
      <w:r w:rsidRPr="003433EF">
        <w:rPr>
          <w:sz w:val="18"/>
          <w:szCs w:val="18"/>
        </w:rPr>
        <w:t xml:space="preserve"> </w:t>
      </w:r>
      <w:proofErr w:type="spellStart"/>
      <w:r w:rsidRPr="003433EF">
        <w:rPr>
          <w:sz w:val="18"/>
          <w:szCs w:val="18"/>
        </w:rPr>
        <w:t>недостатков</w:t>
      </w:r>
      <w:proofErr w:type="spellEnd"/>
      <w:r w:rsidRPr="003433EF">
        <w:rPr>
          <w:sz w:val="18"/>
          <w:szCs w:val="18"/>
        </w:rPr>
        <w:t xml:space="preserve"> </w:t>
      </w:r>
      <w:proofErr w:type="spellStart"/>
      <w:r w:rsidRPr="003433EF">
        <w:rPr>
          <w:sz w:val="18"/>
          <w:szCs w:val="18"/>
        </w:rPr>
        <w:t>не</w:t>
      </w:r>
      <w:proofErr w:type="spellEnd"/>
      <w:r w:rsidRPr="003433EF">
        <w:rPr>
          <w:sz w:val="18"/>
          <w:szCs w:val="18"/>
        </w:rPr>
        <w:t xml:space="preserve"> </w:t>
      </w:r>
      <w:proofErr w:type="spellStart"/>
      <w:r w:rsidRPr="003433EF">
        <w:rPr>
          <w:sz w:val="18"/>
          <w:szCs w:val="18"/>
        </w:rPr>
        <w:t>выявлено</w:t>
      </w:r>
      <w:proofErr w:type="spellEnd"/>
    </w:p>
    <w:p w:rsidR="00CA3A7E" w:rsidRPr="003433EF" w:rsidRDefault="00CA3A7E" w:rsidP="00CA3A7E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удовлетворенность содержанием материалов официального сайта организации. Выше среднего уровня открытость и доступность информации об организации, осуществляющей образовательную деятельность; соответствие нормативно-правовым актам содержания материалов, размещенных на информационных стендах; удовлетворенность содержанием материалов информационного стенда; комфортность условий, в которых осуществляется образовательная деятельность; соответствие нормативно-правовым актам содержания материалов, размещенных на официальном сайте организации; доброжелательность и вежливость работников организации. </w:t>
      </w:r>
    </w:p>
    <w:p w:rsidR="00CA3A7E" w:rsidRPr="003433EF" w:rsidRDefault="00CA3A7E" w:rsidP="00CA3A7E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      Улучшать условия доступности для инвалидов территории и помещений образовательной организации. 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B90C2A" w:rsidRPr="00CA3A7E" w:rsidRDefault="00B90C2A">
      <w:pPr>
        <w:rPr>
          <w:lang w:val="ru-RU"/>
        </w:rPr>
      </w:pPr>
    </w:p>
    <w:sectPr w:rsidR="00B90C2A" w:rsidRPr="00CA3A7E" w:rsidSect="00CA3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A7E"/>
    <w:rsid w:val="002817B7"/>
    <w:rsid w:val="003D4939"/>
    <w:rsid w:val="00421BF9"/>
    <w:rsid w:val="005C6D3A"/>
    <w:rsid w:val="00606A21"/>
    <w:rsid w:val="0072619D"/>
    <w:rsid w:val="007E55B1"/>
    <w:rsid w:val="00A41F0D"/>
    <w:rsid w:val="00B90C2A"/>
    <w:rsid w:val="00BB05EC"/>
    <w:rsid w:val="00CA3A7E"/>
    <w:rsid w:val="00DB765B"/>
    <w:rsid w:val="00FE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7E"/>
    <w:pPr>
      <w:spacing w:after="200"/>
    </w:pPr>
    <w:rPr>
      <w:rFonts w:ascii="Arial" w:eastAsiaTheme="minorEastAsia" w:hAnsi="Arial" w:cstheme="minorBidi"/>
      <w:sz w:val="2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A7E"/>
    <w:pPr>
      <w:spacing w:line="240" w:lineRule="auto"/>
    </w:pPr>
    <w:rPr>
      <w:rFonts w:eastAsiaTheme="minorEastAsia" w:cstheme="minorBidi"/>
      <w:sz w:val="20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2020-01-21T11:19:00Z</dcterms:created>
  <dcterms:modified xsi:type="dcterms:W3CDTF">2020-01-21T11:21:00Z</dcterms:modified>
</cp:coreProperties>
</file>