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7B" w:rsidRPr="00DA2D7B" w:rsidRDefault="00DA2D7B" w:rsidP="00DA2D7B">
      <w:pPr>
        <w:pStyle w:val="c0"/>
        <w:rPr>
          <w:b/>
          <w:bCs/>
          <w:sz w:val="28"/>
          <w:szCs w:val="28"/>
        </w:rPr>
      </w:pPr>
      <w:r w:rsidRPr="00DA2D7B">
        <w:rPr>
          <w:b/>
          <w:bCs/>
          <w:sz w:val="28"/>
          <w:szCs w:val="28"/>
        </w:rPr>
        <w:t>Конструирование «Ракета для полета».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proofErr w:type="gramStart"/>
      <w:r w:rsidRPr="00DA2D7B">
        <w:rPr>
          <w:b/>
          <w:bCs/>
          <w:sz w:val="28"/>
          <w:szCs w:val="28"/>
        </w:rPr>
        <w:t xml:space="preserve">Задачи:  </w:t>
      </w:r>
      <w:r w:rsidRPr="00DA2D7B">
        <w:rPr>
          <w:sz w:val="28"/>
          <w:szCs w:val="28"/>
        </w:rPr>
        <w:t>учить</w:t>
      </w:r>
      <w:proofErr w:type="gramEnd"/>
      <w:r w:rsidRPr="00DA2D7B">
        <w:rPr>
          <w:sz w:val="28"/>
          <w:szCs w:val="28"/>
        </w:rPr>
        <w:t xml:space="preserve"> детей создавать конструкцию ракеты геометрических фигур (куб, кирпич, треугольная призма, цилиндр). 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 xml:space="preserve">    Продолжать различать и называть геометрические фигуры, выполнять задание педагога, опираясь на образец, правильно подбирать предметы по форме. Составить представление о первом космонавте Ю.А. Гагарине, который летал на ракете в космос. Закрепить пространственную </w:t>
      </w:r>
      <w:proofErr w:type="gramStart"/>
      <w:r w:rsidRPr="00DA2D7B">
        <w:rPr>
          <w:sz w:val="28"/>
          <w:szCs w:val="28"/>
        </w:rPr>
        <w:t>ориентировку  понятия</w:t>
      </w:r>
      <w:proofErr w:type="gramEnd"/>
      <w:r w:rsidRPr="00DA2D7B">
        <w:rPr>
          <w:sz w:val="28"/>
          <w:szCs w:val="28"/>
        </w:rPr>
        <w:t xml:space="preserve"> «внизу – вверху». </w:t>
      </w:r>
      <w:proofErr w:type="gramStart"/>
      <w:r w:rsidRPr="00DA2D7B">
        <w:rPr>
          <w:sz w:val="28"/>
          <w:szCs w:val="28"/>
        </w:rPr>
        <w:t>Развивать  внимание</w:t>
      </w:r>
      <w:proofErr w:type="gramEnd"/>
      <w:r w:rsidRPr="00DA2D7B">
        <w:rPr>
          <w:sz w:val="28"/>
          <w:szCs w:val="28"/>
        </w:rPr>
        <w:t xml:space="preserve"> и умение собирать последовательно. Воспитывать у детей любознательность, желание обыгрывать постройки.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Материал: </w:t>
      </w:r>
      <w:r w:rsidRPr="00DA2D7B">
        <w:rPr>
          <w:sz w:val="28"/>
          <w:szCs w:val="28"/>
        </w:rPr>
        <w:t>набор деталей деревянного конструктора (куб, кирпич, цилиндр, треугольная призма).  Чертеж ракеты.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Предварительная работа: </w:t>
      </w:r>
      <w:r w:rsidRPr="00DA2D7B">
        <w:rPr>
          <w:sz w:val="28"/>
          <w:szCs w:val="28"/>
        </w:rPr>
        <w:t>чтение стихотворения «В космической ракете…», беседы, показ слайдов, иллюстрации.</w:t>
      </w:r>
    </w:p>
    <w:p w:rsidR="00DA2D7B" w:rsidRPr="00DA2D7B" w:rsidRDefault="00DA2D7B" w:rsidP="00DA2D7B">
      <w:pPr>
        <w:pStyle w:val="c0"/>
        <w:shd w:val="clear" w:color="auto" w:fill="FFFFFF"/>
        <w:spacing w:after="0"/>
        <w:jc w:val="center"/>
        <w:rPr>
          <w:sz w:val="28"/>
          <w:szCs w:val="28"/>
        </w:rPr>
      </w:pPr>
    </w:p>
    <w:p w:rsidR="00DA2D7B" w:rsidRPr="00DA2D7B" w:rsidRDefault="00DA2D7B" w:rsidP="00DA2D7B">
      <w:pPr>
        <w:pStyle w:val="c0"/>
        <w:shd w:val="clear" w:color="auto" w:fill="FFFFFF"/>
        <w:spacing w:after="0"/>
        <w:rPr>
          <w:sz w:val="28"/>
          <w:szCs w:val="28"/>
        </w:rPr>
      </w:pPr>
      <w:r w:rsidRPr="00DA2D7B">
        <w:rPr>
          <w:sz w:val="28"/>
          <w:szCs w:val="28"/>
        </w:rPr>
        <w:t>Ход занятия.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 Воспитатель: </w:t>
      </w:r>
      <w:r w:rsidRPr="00DA2D7B">
        <w:rPr>
          <w:sz w:val="28"/>
          <w:szCs w:val="28"/>
        </w:rPr>
        <w:t xml:space="preserve">«Здравствуйте ребята! Ребята, мы с вами беседовали о небе, о космических ракетах и рассматривали </w:t>
      </w:r>
      <w:proofErr w:type="gramStart"/>
      <w:r w:rsidRPr="00DA2D7B">
        <w:rPr>
          <w:sz w:val="28"/>
          <w:szCs w:val="28"/>
        </w:rPr>
        <w:t>иллюстрации:  космонавтов</w:t>
      </w:r>
      <w:proofErr w:type="gramEnd"/>
      <w:r w:rsidRPr="00DA2D7B">
        <w:rPr>
          <w:sz w:val="28"/>
          <w:szCs w:val="28"/>
        </w:rPr>
        <w:t>, звездного неба, космической ракеты».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     Послушайте стихотворение: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В космической ракете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С названием «Восток»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Он первым на планете,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Подняться к звездам смог!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Поёт об том песни,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Весенняя капель!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Навеки будут вместе,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           Гагарин и апрель!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Воспитатель:</w:t>
      </w:r>
      <w:r w:rsidRPr="00DA2D7B">
        <w:rPr>
          <w:sz w:val="28"/>
          <w:szCs w:val="28"/>
        </w:rPr>
        <w:t> «Ребята, а как вы думаете, для чего нам нужны космические ракеты?»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lastRenderedPageBreak/>
        <w:t>       </w:t>
      </w:r>
      <w:r w:rsidRPr="00DA2D7B">
        <w:rPr>
          <w:b/>
          <w:bCs/>
          <w:sz w:val="28"/>
          <w:szCs w:val="28"/>
        </w:rPr>
        <w:t>Ответы детей:</w:t>
      </w:r>
      <w:r w:rsidRPr="00DA2D7B">
        <w:rPr>
          <w:sz w:val="28"/>
          <w:szCs w:val="28"/>
        </w:rPr>
        <w:t> «Для того, чтобы летать в космос».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       Воспитатель:</w:t>
      </w:r>
      <w:r w:rsidRPr="00DA2D7B">
        <w:rPr>
          <w:sz w:val="28"/>
          <w:szCs w:val="28"/>
        </w:rPr>
        <w:t xml:space="preserve"> «Молодцы! А скажите, пожалуйста, ребятки: </w:t>
      </w:r>
      <w:proofErr w:type="gramStart"/>
      <w:r w:rsidRPr="00DA2D7B">
        <w:rPr>
          <w:sz w:val="28"/>
          <w:szCs w:val="28"/>
        </w:rPr>
        <w:t>« Кто</w:t>
      </w:r>
      <w:proofErr w:type="gramEnd"/>
      <w:r w:rsidRPr="00DA2D7B">
        <w:rPr>
          <w:sz w:val="28"/>
          <w:szCs w:val="28"/>
        </w:rPr>
        <w:t xml:space="preserve"> управляет космической ракетой?».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 </w:t>
      </w:r>
      <w:r w:rsidRPr="00DA2D7B">
        <w:rPr>
          <w:b/>
          <w:bCs/>
          <w:sz w:val="28"/>
          <w:szCs w:val="28"/>
        </w:rPr>
        <w:t>Ответы детей:</w:t>
      </w:r>
      <w:r w:rsidRPr="00DA2D7B">
        <w:rPr>
          <w:sz w:val="28"/>
          <w:szCs w:val="28"/>
        </w:rPr>
        <w:t> «Космонавт».</w:t>
      </w:r>
      <w:r w:rsidRPr="00DA2D7B">
        <w:rPr>
          <w:b/>
          <w:bCs/>
          <w:sz w:val="28"/>
          <w:szCs w:val="28"/>
        </w:rPr>
        <w:t> </w:t>
      </w:r>
      <w:r w:rsidRPr="00DA2D7B">
        <w:rPr>
          <w:sz w:val="28"/>
          <w:szCs w:val="28"/>
        </w:rPr>
        <w:t>                 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 </w:t>
      </w:r>
      <w:r w:rsidRPr="00DA2D7B">
        <w:rPr>
          <w:b/>
          <w:bCs/>
          <w:sz w:val="28"/>
          <w:szCs w:val="28"/>
        </w:rPr>
        <w:t>Воспитатель: </w:t>
      </w:r>
      <w:r w:rsidRPr="00DA2D7B">
        <w:rPr>
          <w:sz w:val="28"/>
          <w:szCs w:val="28"/>
        </w:rPr>
        <w:t xml:space="preserve">«Ребятки, сегодня на занятии, мы с вами построим космические ракеты, а потом с ними поиграем. 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       Воспитатель</w:t>
      </w:r>
      <w:r w:rsidRPr="00DA2D7B">
        <w:rPr>
          <w:sz w:val="28"/>
          <w:szCs w:val="28"/>
        </w:rPr>
        <w:t>: «Посмотрите ребята, перед вами лежат детали конструктора, из которых мы будем строить ракету.   Как называются эти геометрические фигуры?».  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 </w:t>
      </w:r>
      <w:r w:rsidRPr="00DA2D7B">
        <w:rPr>
          <w:b/>
          <w:bCs/>
          <w:sz w:val="28"/>
          <w:szCs w:val="28"/>
        </w:rPr>
        <w:t>Ответы детей:</w:t>
      </w:r>
      <w:r w:rsidRPr="00DA2D7B">
        <w:rPr>
          <w:sz w:val="28"/>
          <w:szCs w:val="28"/>
        </w:rPr>
        <w:t> «</w:t>
      </w:r>
      <w:proofErr w:type="gramStart"/>
      <w:r w:rsidRPr="00DA2D7B">
        <w:rPr>
          <w:sz w:val="28"/>
          <w:szCs w:val="28"/>
        </w:rPr>
        <w:t>Куб,  треугольная</w:t>
      </w:r>
      <w:proofErr w:type="gramEnd"/>
      <w:r w:rsidRPr="00DA2D7B">
        <w:rPr>
          <w:sz w:val="28"/>
          <w:szCs w:val="28"/>
        </w:rPr>
        <w:t xml:space="preserve"> призма, кирпич, цилиндр».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 xml:space="preserve">      Физкультминутка </w:t>
      </w:r>
      <w:proofErr w:type="gramStart"/>
      <w:r w:rsidRPr="00DA2D7B">
        <w:rPr>
          <w:b/>
          <w:bCs/>
          <w:sz w:val="28"/>
          <w:szCs w:val="28"/>
        </w:rPr>
        <w:t>« Ракета</w:t>
      </w:r>
      <w:proofErr w:type="gramEnd"/>
      <w:r w:rsidRPr="00DA2D7B">
        <w:rPr>
          <w:b/>
          <w:bCs/>
          <w:sz w:val="28"/>
          <w:szCs w:val="28"/>
        </w:rPr>
        <w:t>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 xml:space="preserve">                  </w:t>
      </w:r>
      <w:proofErr w:type="gramStart"/>
      <w:r w:rsidRPr="00DA2D7B">
        <w:rPr>
          <w:sz w:val="28"/>
          <w:szCs w:val="28"/>
        </w:rPr>
        <w:t>Раз,  два</w:t>
      </w:r>
      <w:proofErr w:type="gramEnd"/>
      <w:r w:rsidRPr="00DA2D7B">
        <w:rPr>
          <w:sz w:val="28"/>
          <w:szCs w:val="28"/>
        </w:rPr>
        <w:t xml:space="preserve"> – стоит ракета.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Три, четыре – самолет.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А потом на каждый счет.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Раз, два, три, четыре –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Руки выше, плечи шире.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Раз, два, три, четыре –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        И на месте проходили.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       Воспитатель</w:t>
      </w:r>
      <w:r w:rsidRPr="00DA2D7B">
        <w:rPr>
          <w:sz w:val="28"/>
          <w:szCs w:val="28"/>
        </w:rPr>
        <w:t xml:space="preserve">: «Из этих геометрических фигур мы можем построить космическую ракету. Посмотрите внимательно, как я буду это делать. Смотрите, какая </w:t>
      </w:r>
      <w:proofErr w:type="gramStart"/>
      <w:r w:rsidRPr="00DA2D7B">
        <w:rPr>
          <w:sz w:val="28"/>
          <w:szCs w:val="28"/>
        </w:rPr>
        <w:t>красивая  космическая</w:t>
      </w:r>
      <w:proofErr w:type="gramEnd"/>
      <w:r w:rsidRPr="00DA2D7B">
        <w:rPr>
          <w:sz w:val="28"/>
          <w:szCs w:val="28"/>
        </w:rPr>
        <w:t xml:space="preserve"> ракета у меня получилась. А теперь вы сделайте свою ракету, а я вам помогу».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Дети выполняют задание с опорой на чертеж.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b/>
          <w:bCs/>
          <w:sz w:val="28"/>
          <w:szCs w:val="28"/>
        </w:rPr>
        <w:t>Воспитатель:</w:t>
      </w:r>
      <w:r w:rsidRPr="00DA2D7B">
        <w:rPr>
          <w:sz w:val="28"/>
          <w:szCs w:val="28"/>
        </w:rPr>
        <w:t> «Ребята вы все справились с заданием, молодцы! Построили отличные космические ракеты. Кто на них полетит в космос?».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 </w:t>
      </w:r>
      <w:r w:rsidRPr="00DA2D7B">
        <w:rPr>
          <w:b/>
          <w:bCs/>
          <w:sz w:val="28"/>
          <w:szCs w:val="28"/>
        </w:rPr>
        <w:t>Ответы детей:</w:t>
      </w:r>
      <w:r w:rsidRPr="00DA2D7B">
        <w:rPr>
          <w:sz w:val="28"/>
          <w:szCs w:val="28"/>
        </w:rPr>
        <w:t> «Космонавты».</w:t>
      </w:r>
    </w:p>
    <w:p w:rsidR="00DA2D7B" w:rsidRPr="00DA2D7B" w:rsidRDefault="00DA2D7B" w:rsidP="00DA2D7B">
      <w:pPr>
        <w:pStyle w:val="c0"/>
        <w:jc w:val="center"/>
        <w:rPr>
          <w:sz w:val="28"/>
          <w:szCs w:val="28"/>
        </w:rPr>
      </w:pPr>
      <w:r w:rsidRPr="00DA2D7B">
        <w:rPr>
          <w:sz w:val="28"/>
          <w:szCs w:val="28"/>
        </w:rPr>
        <w:t>          </w:t>
      </w:r>
      <w:r w:rsidRPr="00DA2D7B">
        <w:rPr>
          <w:b/>
          <w:bCs/>
          <w:sz w:val="28"/>
          <w:szCs w:val="28"/>
        </w:rPr>
        <w:t>Воспитатель:</w:t>
      </w:r>
      <w:r w:rsidRPr="00DA2D7B">
        <w:rPr>
          <w:sz w:val="28"/>
          <w:szCs w:val="28"/>
        </w:rPr>
        <w:t> «Наши ракеты полетят в космос к звездам». Молодцы!</w:t>
      </w:r>
    </w:p>
    <w:p w:rsidR="00DA2D7B" w:rsidRDefault="00DA2D7B" w:rsidP="00DA2D7B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</w:p>
    <w:p w:rsidR="00DA2D7B" w:rsidRDefault="00DA2D7B" w:rsidP="005B12B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  <w:u w:val="single"/>
        </w:rPr>
      </w:pPr>
    </w:p>
    <w:p w:rsidR="005B12B5" w:rsidRPr="005B12B5" w:rsidRDefault="005B12B5" w:rsidP="005B12B5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B12B5">
        <w:rPr>
          <w:rStyle w:val="c2"/>
          <w:sz w:val="28"/>
          <w:szCs w:val="28"/>
          <w:u w:val="single"/>
        </w:rPr>
        <w:t>Развитие представлений об окружающем мире и о себе.</w:t>
      </w:r>
    </w:p>
    <w:p w:rsid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</w:t>
      </w:r>
      <w:r w:rsidRPr="005B12B5">
        <w:rPr>
          <w:rStyle w:val="c6"/>
          <w:b/>
          <w:bCs/>
          <w:sz w:val="28"/>
          <w:szCs w:val="28"/>
        </w:rPr>
        <w:t xml:space="preserve">Л. </w:t>
      </w:r>
      <w:proofErr w:type="spellStart"/>
      <w:r w:rsidRPr="005B12B5">
        <w:rPr>
          <w:rStyle w:val="c6"/>
          <w:b/>
          <w:bCs/>
          <w:sz w:val="28"/>
          <w:szCs w:val="28"/>
        </w:rPr>
        <w:t>Муур</w:t>
      </w:r>
      <w:proofErr w:type="spellEnd"/>
      <w:r>
        <w:rPr>
          <w:rStyle w:val="c6"/>
          <w:b/>
          <w:bCs/>
          <w:sz w:val="28"/>
          <w:szCs w:val="28"/>
        </w:rPr>
        <w:t>. «</w:t>
      </w:r>
      <w:r w:rsidRPr="005B12B5">
        <w:rPr>
          <w:rStyle w:val="c6"/>
          <w:b/>
          <w:bCs/>
          <w:sz w:val="28"/>
          <w:szCs w:val="28"/>
        </w:rPr>
        <w:t>Крошка Енот и Тот, кто сидит в пруду</w:t>
      </w:r>
      <w:r>
        <w:rPr>
          <w:rStyle w:val="c6"/>
          <w:b/>
          <w:bCs/>
          <w:sz w:val="28"/>
          <w:szCs w:val="28"/>
        </w:rPr>
        <w:t>».</w:t>
      </w:r>
    </w:p>
    <w:p w:rsidR="005B12B5" w:rsidRDefault="005B12B5" w:rsidP="005B12B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</w:rPr>
      </w:pP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rStyle w:val="c6"/>
          <w:b/>
          <w:bCs/>
          <w:sz w:val="28"/>
          <w:szCs w:val="28"/>
        </w:rPr>
        <w:t>Программное содержание. </w:t>
      </w:r>
      <w:r w:rsidRPr="005B12B5">
        <w:rPr>
          <w:rStyle w:val="c2"/>
          <w:sz w:val="28"/>
          <w:szCs w:val="28"/>
        </w:rPr>
        <w:t>Развитие способности к пониманию символических обозначений различных эмоциональных состояний. Развитие способности к сопереживанию через проживание.</w:t>
      </w:r>
    </w:p>
    <w:p w:rsid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sz w:val="28"/>
          <w:szCs w:val="28"/>
        </w:rPr>
      </w:pPr>
      <w:r w:rsidRPr="005B12B5">
        <w:rPr>
          <w:rStyle w:val="c6"/>
          <w:b/>
          <w:bCs/>
          <w:sz w:val="28"/>
          <w:szCs w:val="28"/>
        </w:rPr>
        <w:t>Материал. </w:t>
      </w:r>
      <w:r w:rsidRPr="005B12B5">
        <w:rPr>
          <w:rStyle w:val="c2"/>
          <w:sz w:val="28"/>
          <w:szCs w:val="28"/>
        </w:rPr>
        <w:t xml:space="preserve">Маски-картинки, символически обозначающие такие </w:t>
      </w:r>
      <w:proofErr w:type="gramStart"/>
      <w:r w:rsidRPr="005B12B5">
        <w:rPr>
          <w:rStyle w:val="c2"/>
          <w:sz w:val="28"/>
          <w:szCs w:val="28"/>
        </w:rPr>
        <w:t>состояния,  как</w:t>
      </w:r>
      <w:proofErr w:type="gramEnd"/>
      <w:r w:rsidRPr="005B12B5">
        <w:rPr>
          <w:rStyle w:val="c2"/>
          <w:sz w:val="28"/>
          <w:szCs w:val="28"/>
        </w:rPr>
        <w:t xml:space="preserve"> радость, грусть, злость, страх; зеркало.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B12B5" w:rsidRPr="005B12B5" w:rsidRDefault="005B12B5" w:rsidP="005B12B5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B12B5">
        <w:rPr>
          <w:rStyle w:val="c6"/>
          <w:b/>
          <w:bCs/>
          <w:sz w:val="28"/>
          <w:szCs w:val="28"/>
        </w:rPr>
        <w:t>Ход занятия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 xml:space="preserve">Сегодня мы будем показывать сказку. Нам понадобятся вот эти маски. Какая это маска? Какое настроение у </w:t>
      </w:r>
      <w:proofErr w:type="gramStart"/>
      <w:r w:rsidRPr="005B12B5">
        <w:rPr>
          <w:rStyle w:val="c2"/>
          <w:sz w:val="28"/>
          <w:szCs w:val="28"/>
        </w:rPr>
        <w:t>маски?...</w:t>
      </w:r>
      <w:proofErr w:type="gramEnd"/>
      <w:r w:rsidRPr="005B12B5">
        <w:rPr>
          <w:rStyle w:val="c2"/>
          <w:sz w:val="28"/>
          <w:szCs w:val="28"/>
        </w:rPr>
        <w:t xml:space="preserve"> Сделаем и мы такое же лицо. Теперь я прочту вам сказку, которую мы будем показывать.</w:t>
      </w:r>
    </w:p>
    <w:p w:rsidR="005B12B5" w:rsidRPr="005B12B5" w:rsidRDefault="005B12B5" w:rsidP="005B12B5">
      <w:pPr>
        <w:pStyle w:val="c0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B12B5">
        <w:rPr>
          <w:rStyle w:val="c6"/>
          <w:b/>
          <w:bCs/>
          <w:sz w:val="28"/>
          <w:szCs w:val="28"/>
        </w:rPr>
        <w:t xml:space="preserve">Л. </w:t>
      </w:r>
      <w:proofErr w:type="spellStart"/>
      <w:r w:rsidRPr="005B12B5">
        <w:rPr>
          <w:rStyle w:val="c6"/>
          <w:b/>
          <w:bCs/>
          <w:sz w:val="28"/>
          <w:szCs w:val="28"/>
        </w:rPr>
        <w:t>Муур</w:t>
      </w:r>
      <w:proofErr w:type="spellEnd"/>
      <w:r w:rsidRPr="005B12B5">
        <w:rPr>
          <w:rStyle w:val="c6"/>
          <w:b/>
          <w:bCs/>
          <w:sz w:val="28"/>
          <w:szCs w:val="28"/>
        </w:rPr>
        <w:t xml:space="preserve"> Крошка Енот и Тот, кто сидит в пруду </w:t>
      </w:r>
      <w:r w:rsidRPr="005B12B5">
        <w:rPr>
          <w:sz w:val="28"/>
          <w:szCs w:val="28"/>
        </w:rPr>
        <w:t>(пересказ)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Крошка Енот был маленьким, но храбрым.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Однажды Мама Енотиха послала Крошку Енота на пруд наловить раков на ужин. Он был такой счастливый! Такой гордый! </w:t>
      </w:r>
      <w:r w:rsidRPr="005B12B5">
        <w:rPr>
          <w:rStyle w:val="c2"/>
          <w:i/>
          <w:iCs/>
          <w:sz w:val="28"/>
          <w:szCs w:val="28"/>
        </w:rPr>
        <w:t>(радость)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Вот он какой –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Пошёл в лес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Совсем один,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Первый раз в жизни!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Сперва он шёл не спеша,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Потом чуть быстрее,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А дальше – вприпрыжку.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Вскоре Крошка Енот</w:t>
      </w:r>
      <w:r w:rsidRPr="005B12B5">
        <w:rPr>
          <w:rStyle w:val="c2"/>
          <w:sz w:val="28"/>
          <w:szCs w:val="28"/>
        </w:rPr>
        <w:t> вошёл в густой-прегустой лес и </w:t>
      </w:r>
      <w:r w:rsidRPr="005B12B5">
        <w:rPr>
          <w:sz w:val="28"/>
          <w:szCs w:val="28"/>
        </w:rPr>
        <w:t>дошёл до пруда. Он остановился и посмотрел в пруд.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Кто-то сидел в пруду!</w:t>
      </w:r>
      <w:r w:rsidRPr="005B12B5">
        <w:rPr>
          <w:rStyle w:val="c2"/>
          <w:sz w:val="28"/>
          <w:szCs w:val="28"/>
        </w:rPr>
        <w:t> Сидел там и смотрел на него. </w:t>
      </w:r>
      <w:r w:rsidRPr="005B12B5">
        <w:rPr>
          <w:sz w:val="28"/>
          <w:szCs w:val="28"/>
        </w:rPr>
        <w:t>Крошка Енот испугался. </w:t>
      </w:r>
      <w:r w:rsidRPr="005B12B5">
        <w:rPr>
          <w:rStyle w:val="c2"/>
          <w:i/>
          <w:iCs/>
          <w:sz w:val="28"/>
          <w:szCs w:val="28"/>
        </w:rPr>
        <w:t>(страх)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Он скорчил рожу. Тот, в пруду, тоже скорчил рожу.</w:t>
      </w:r>
      <w:r w:rsidRPr="005B12B5">
        <w:rPr>
          <w:rStyle w:val="c2"/>
          <w:sz w:val="28"/>
          <w:szCs w:val="28"/>
        </w:rPr>
        <w:t> </w:t>
      </w:r>
      <w:proofErr w:type="gramStart"/>
      <w:r w:rsidRPr="005B12B5">
        <w:rPr>
          <w:rStyle w:val="c2"/>
          <w:sz w:val="28"/>
          <w:szCs w:val="28"/>
        </w:rPr>
        <w:t>Что  это</w:t>
      </w:r>
      <w:proofErr w:type="gramEnd"/>
      <w:r w:rsidRPr="005B12B5">
        <w:rPr>
          <w:rStyle w:val="c2"/>
          <w:sz w:val="28"/>
          <w:szCs w:val="28"/>
        </w:rPr>
        <w:t xml:space="preserve"> была за рожа! </w:t>
      </w:r>
      <w:r w:rsidRPr="005B12B5">
        <w:rPr>
          <w:sz w:val="28"/>
          <w:szCs w:val="28"/>
        </w:rPr>
        <w:t>Крошка Енот</w:t>
      </w:r>
      <w:r w:rsidRPr="005B12B5">
        <w:rPr>
          <w:rStyle w:val="c2"/>
          <w:sz w:val="28"/>
          <w:szCs w:val="28"/>
        </w:rPr>
        <w:t> был храбрый, но маленький. Он </w:t>
      </w:r>
      <w:r w:rsidRPr="005B12B5">
        <w:rPr>
          <w:sz w:val="28"/>
          <w:szCs w:val="28"/>
        </w:rPr>
        <w:t>хотел убежать. </w:t>
      </w:r>
      <w:r w:rsidRPr="005B12B5">
        <w:rPr>
          <w:rStyle w:val="c2"/>
          <w:i/>
          <w:iCs/>
          <w:sz w:val="28"/>
          <w:szCs w:val="28"/>
        </w:rPr>
        <w:t>(страх)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Крошка Енот взял камень и пошёл обратно к пруду. Крошка Енот высоко поднял камень. Тот, кто сидел в пруду, тоже поднял камень.</w:t>
      </w:r>
      <w:r w:rsidRPr="005B12B5">
        <w:rPr>
          <w:rStyle w:val="c2"/>
          <w:sz w:val="28"/>
          <w:szCs w:val="28"/>
        </w:rPr>
        <w:t> Ой, какой это был большой камень! Крошка Енот был храбрый, но маленький. Он хотел убежать. </w:t>
      </w:r>
      <w:r w:rsidRPr="005B12B5">
        <w:rPr>
          <w:rStyle w:val="c2"/>
          <w:i/>
          <w:iCs/>
          <w:sz w:val="28"/>
          <w:szCs w:val="28"/>
        </w:rPr>
        <w:t>(страх)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Крошка Енот взял палку и пошёл обратно к пруду. Крошка Енот показал палку и погрозил ею. Но у Того, в пруду, тоже была палка.</w:t>
      </w:r>
      <w:r w:rsidRPr="005B12B5">
        <w:rPr>
          <w:rStyle w:val="c2"/>
          <w:sz w:val="28"/>
          <w:szCs w:val="28"/>
        </w:rPr>
        <w:t> Большая пребольшая палка. И он погрозил этой палкой Крошке Еноту.</w:t>
      </w:r>
      <w:r w:rsidRPr="005B12B5">
        <w:rPr>
          <w:rStyle w:val="c2"/>
          <w:i/>
          <w:iCs/>
          <w:sz w:val="28"/>
          <w:szCs w:val="28"/>
        </w:rPr>
        <w:t> (страх)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Крошка Енот уронил свою палку  и побежал. Он бежал, бежал не останавливаясь до самого дома. Крошка Енот рассказал своей маме всё про того, который сидит в пруду.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- Вот что я тебе скажу, Крошка Енот. Вернись назад. Но на этот раз…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Не строй рож,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Не бери с собой камня,</w:t>
      </w:r>
    </w:p>
    <w:p w:rsidR="005B12B5" w:rsidRPr="005B12B5" w:rsidRDefault="005B12B5" w:rsidP="005B12B5">
      <w:pPr>
        <w:pStyle w:val="c3"/>
        <w:shd w:val="clear" w:color="auto" w:fill="FFFFF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Не бери с собой палки!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lastRenderedPageBreak/>
        <w:t>Только улыбнись. Пойди и улыбнись тому, кто сидит в пруду.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Крошка Енот</w:t>
      </w:r>
      <w:r w:rsidRPr="005B12B5">
        <w:rPr>
          <w:rStyle w:val="c2"/>
          <w:sz w:val="28"/>
          <w:szCs w:val="28"/>
        </w:rPr>
        <w:t> был храбрым, и мама была в этом уверена. И он </w:t>
      </w:r>
      <w:r w:rsidRPr="005B12B5">
        <w:rPr>
          <w:sz w:val="28"/>
          <w:szCs w:val="28"/>
        </w:rPr>
        <w:t>пошёл обратно к пруду.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Тот, кто живёт в пруду не ушёл. Он по-прежнему сидел в пруду. </w:t>
      </w:r>
      <w:r w:rsidRPr="005B12B5">
        <w:rPr>
          <w:sz w:val="28"/>
          <w:szCs w:val="28"/>
        </w:rPr>
        <w:t>Крошка Енот</w:t>
      </w:r>
      <w:r w:rsidRPr="005B12B5">
        <w:rPr>
          <w:rStyle w:val="c2"/>
          <w:sz w:val="28"/>
          <w:szCs w:val="28"/>
        </w:rPr>
        <w:t> заставил себя заглянуть в воду. Потом </w:t>
      </w:r>
      <w:r w:rsidRPr="005B12B5">
        <w:rPr>
          <w:sz w:val="28"/>
          <w:szCs w:val="28"/>
        </w:rPr>
        <w:t>заставил себя улыбнуться Тому, кто сидел в пруду. И Тот, кто сидел в пруду, улыбнулся в ответ! </w:t>
      </w:r>
      <w:r w:rsidRPr="005B12B5">
        <w:rPr>
          <w:rStyle w:val="c2"/>
          <w:i/>
          <w:iCs/>
          <w:sz w:val="28"/>
          <w:szCs w:val="28"/>
        </w:rPr>
        <w:t>€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Крошка Енот так обрадовался, что стал хохотать. И Тот, кто сидел в пруду, тоже стал хохотать.</w:t>
      </w:r>
      <w:r w:rsidRPr="005B12B5">
        <w:rPr>
          <w:rStyle w:val="c2"/>
          <w:sz w:val="28"/>
          <w:szCs w:val="28"/>
        </w:rPr>
        <w:t> «Он хочет со мной дружить» - подумал Крошка Енот. </w:t>
      </w:r>
      <w:r w:rsidRPr="005B12B5">
        <w:rPr>
          <w:sz w:val="28"/>
          <w:szCs w:val="28"/>
        </w:rPr>
        <w:t>Он помахал рукой Тому, кто сидел в пруду. А Тот махнул ему рукой в ответ. Крошка Енот наловил много раков и пошёл домой. Крошка Енот рассказал своей маме всё про того, который сидит в пруду.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- Он совсем не плохой, тот, кто сидит в пруду! – сказал Крошка Ен</w:t>
      </w:r>
      <w:r>
        <w:rPr>
          <w:sz w:val="28"/>
          <w:szCs w:val="28"/>
        </w:rPr>
        <w:t>от</w:t>
      </w:r>
      <w:r w:rsidRPr="005B12B5">
        <w:rPr>
          <w:sz w:val="28"/>
          <w:szCs w:val="28"/>
        </w:rPr>
        <w:t>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- Я знаю, - сказала Мама Енотиха.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- Скажи мне, кто это сидит в пруду? – спросил Крошка Енот.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sz w:val="28"/>
          <w:szCs w:val="28"/>
        </w:rPr>
        <w:t>Мама Енотиха рассмеялась. А потом сказала ему.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Дети, что Мама Енотиха сказала Крошке Еноту, кто сидел в пруду? Почему вначале  Крошка Енот увидел в пруду злое лицо, а затем доброе?</w:t>
      </w:r>
    </w:p>
    <w:p w:rsidR="005B12B5" w:rsidRPr="005B12B5" w:rsidRDefault="005B12B5" w:rsidP="005B12B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12B5">
        <w:rPr>
          <w:rStyle w:val="c2"/>
          <w:sz w:val="28"/>
          <w:szCs w:val="28"/>
        </w:rPr>
        <w:t> </w:t>
      </w:r>
    </w:p>
    <w:p w:rsidR="00B84DD4" w:rsidRDefault="005B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12B5">
        <w:rPr>
          <w:rFonts w:ascii="Times New Roman" w:hAnsi="Times New Roman" w:cs="Times New Roman"/>
          <w:sz w:val="28"/>
          <w:szCs w:val="28"/>
        </w:rPr>
        <w:t>А давайте мы попробуем показать эту сказку (домашний театр).</w:t>
      </w:r>
      <w:r>
        <w:rPr>
          <w:rFonts w:ascii="Times New Roman" w:hAnsi="Times New Roman" w:cs="Times New Roman"/>
          <w:sz w:val="28"/>
          <w:szCs w:val="28"/>
        </w:rPr>
        <w:t xml:space="preserve"> Проигрывание сказки в домашних условиях, подготовить атрибут,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D7B" w:rsidRDefault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2D7B">
        <w:rPr>
          <w:rFonts w:ascii="Times New Roman" w:hAnsi="Times New Roman" w:cs="Times New Roman"/>
          <w:sz w:val="28"/>
          <w:szCs w:val="28"/>
          <w:u w:val="single"/>
        </w:rPr>
        <w:t>Сенсорное воспитание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DA2D7B">
        <w:rPr>
          <w:rFonts w:ascii="Times New Roman" w:hAnsi="Times New Roman" w:cs="Times New Roman"/>
          <w:sz w:val="28"/>
          <w:szCs w:val="28"/>
        </w:rPr>
        <w:t>Рисование орнамента (занятие №25).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 </w:t>
      </w:r>
      <w:r w:rsidRPr="00DA2D7B">
        <w:rPr>
          <w:rFonts w:ascii="Times New Roman" w:hAnsi="Times New Roman" w:cs="Times New Roman"/>
          <w:sz w:val="28"/>
          <w:szCs w:val="28"/>
        </w:rPr>
        <w:t>Развитие представлений о светлотных оттенках цветов при использовании белил.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Материал. </w:t>
      </w:r>
      <w:r w:rsidRPr="00DA2D7B">
        <w:rPr>
          <w:rFonts w:ascii="Times New Roman" w:hAnsi="Times New Roman" w:cs="Times New Roman"/>
          <w:sz w:val="28"/>
          <w:szCs w:val="28"/>
        </w:rPr>
        <w:t>Демонстрационный: 2 образца орнаментов со светло-красным кругом посередине и ярко-красными полосами по краям. Раздаточный: бумага, кисти, гуашь красная и белая, палитра для ребёнка.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  Посмотрите, дети, какая у меня в руках красивая картина. Здесь нарисован круг, он светло-красный. А по краям – рамка, она ярко - красная. Это светло – красный цвет, а это – ярко-красный. А мы с вами тоже можем нарисовать такую картину. Я покажу вам, как это просто делается. Я беру на кончик кисти красную краску и рисую полоски, из них получается рамка. А теперь я нарисую круг. Сначала хорошенько промою кисть в воде.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Я умею рисовать круг,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lastRenderedPageBreak/>
        <w:t>Могу в воздухе его нарисовать,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Нарисую повсюду вокруг,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Нарисую опять и опять.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Я умею рисовать круг,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На полу его могу нарисовать,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Нарисую повсюду вокруг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И могу без конца повторять.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Я умею рисовать круг,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Нарисую у тебя на спине,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Нарисую повсюду вокруг,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А кто нарисует мне?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Чтобы получить светло-красную краску, я беру палитру, накладываю в неё белую краску. Теперь я беру на кончик кисти красную краску и хорошенько, тщательно смешиваю её с белой краской в палитре. У меня получилась светло-красная краска и ею я нарисую круг. Всё легко и просто. Теперь я предлагаю вам сделать то же самое. У вас всё прекрасно получится!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Дети рисуют орнамент.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D7B">
        <w:rPr>
          <w:rFonts w:ascii="Times New Roman" w:hAnsi="Times New Roman" w:cs="Times New Roman"/>
          <w:sz w:val="28"/>
          <w:szCs w:val="28"/>
        </w:rPr>
        <w:lastRenderedPageBreak/>
        <w:t xml:space="preserve">Образец. 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B90D" wp14:editId="165313B2">
                <wp:simplePos x="0" y="0"/>
                <wp:positionH relativeFrom="column">
                  <wp:posOffset>977265</wp:posOffset>
                </wp:positionH>
                <wp:positionV relativeFrom="paragraph">
                  <wp:posOffset>51435</wp:posOffset>
                </wp:positionV>
                <wp:extent cx="3933825" cy="36004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60045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A8436" id="Овал 1" o:spid="_x0000_s1026" style="position:absolute;margin-left:76.95pt;margin-top:4.05pt;width:309.7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" fillcolor="#ff5050" strokecolor="#c00000" strokeweight="2pt"/>
            </w:pict>
          </mc:Fallback>
        </mc:AlternateConten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Перед тем, как сделать из пластилина ракету, обязательно обсудите с ребенком цвет и размеры будущей поделки. Дайте ребенку полностью раскрыть свой творческий потенциал.</w:t>
      </w:r>
    </w:p>
    <w:p w:rsidR="00DA2D7B" w:rsidRPr="00DA2D7B" w:rsidRDefault="00DA2D7B" w:rsidP="00DA2D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Лепка «Ракета».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A2D7B">
        <w:rPr>
          <w:rFonts w:ascii="Times New Roman" w:hAnsi="Times New Roman" w:cs="Times New Roman"/>
          <w:sz w:val="28"/>
          <w:szCs w:val="28"/>
        </w:rPr>
        <w:t> Дать первоначальные представления о космосе и космическом корабле.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A2D7B">
        <w:rPr>
          <w:rFonts w:ascii="Times New Roman" w:hAnsi="Times New Roman" w:cs="Times New Roman"/>
          <w:sz w:val="28"/>
          <w:szCs w:val="28"/>
        </w:rPr>
        <w:t xml:space="preserve"> Закреплять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умение  лепить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>, соединять детали, сглаживать пальцами поверхность вылепленных предметов.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Расширять словарный запас новыми словами космос, космонавт, ракета, космический корабль, иллюминатор.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Побуждать детей к проявлению творческой инициативы.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A2D7B">
        <w:rPr>
          <w:rFonts w:ascii="Times New Roman" w:hAnsi="Times New Roman" w:cs="Times New Roman"/>
          <w:sz w:val="28"/>
          <w:szCs w:val="28"/>
        </w:rPr>
        <w:t> проведение беседы на тему «Космос»; рассматривание книг о космосе.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A2D7B" w:rsidRPr="00DA2D7B" w:rsidRDefault="00DA2D7B" w:rsidP="00DA2D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DA2D7B">
        <w:rPr>
          <w:rFonts w:ascii="Times New Roman" w:hAnsi="Times New Roman" w:cs="Times New Roman"/>
          <w:sz w:val="28"/>
          <w:szCs w:val="28"/>
        </w:rPr>
        <w:t> иллюстрация космического корабля.</w:t>
      </w:r>
    </w:p>
    <w:p w:rsidR="00DA2D7B" w:rsidRPr="00DA2D7B" w:rsidRDefault="00DA2D7B" w:rsidP="00DA2D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DA2D7B">
        <w:rPr>
          <w:rFonts w:ascii="Times New Roman" w:hAnsi="Times New Roman" w:cs="Times New Roman"/>
          <w:sz w:val="28"/>
          <w:szCs w:val="28"/>
        </w:rPr>
        <w:t xml:space="preserve"> пластилин, стеки, салфетки, </w:t>
      </w:r>
      <w:proofErr w:type="spellStart"/>
      <w:r w:rsidRPr="00DA2D7B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DA2D7B">
        <w:rPr>
          <w:rFonts w:ascii="Times New Roman" w:hAnsi="Times New Roman" w:cs="Times New Roman"/>
          <w:sz w:val="28"/>
          <w:szCs w:val="28"/>
        </w:rPr>
        <w:t>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В: Ребята, скажите, что летает выше птиц (ответы детей: самолет)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 xml:space="preserve"> на самолете можно полететь в космос?  (ответы детей) Правильно - нельзя, в космос лететь очень далеко. А вы знаете, на чем летают в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космос?(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На корабле воздушном,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Космическом, послушном,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Мы, обгоняя ветер,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Несемся на… (Ракете)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космос  летают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 xml:space="preserve"> на космических кораблях (демонстрация картинки).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lastRenderedPageBreak/>
        <w:t>В: Как же называют людей, которые летают в космос? (ответы детей) Как вы думаете, какими должны быть космонавты (ответы детей)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В: Чтобы быть смелым и сильным как настоящий космонавт, нужно каждый день начинать, наверное, с лежания на диване и просмотра мультфильмов, правильно? Нет? А с чего же тогда? (ответы детей). Точно с зарядки. Ну и мы тогда начнем с зарядки: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2D7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DA2D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Все готово для полета (</w:t>
      </w:r>
      <w:r w:rsidRPr="00DA2D7B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вперед ,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 xml:space="preserve"> вверх)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Ждут ракеты всех ребят </w:t>
      </w:r>
      <w:r w:rsidRPr="00DA2D7B">
        <w:rPr>
          <w:rFonts w:ascii="Times New Roman" w:hAnsi="Times New Roman" w:cs="Times New Roman"/>
          <w:sz w:val="28"/>
          <w:szCs w:val="28"/>
        </w:rPr>
        <w:t>(руки вместе над головой)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Мало времени для взлета (</w:t>
      </w:r>
      <w:r w:rsidRPr="00DA2D7B">
        <w:rPr>
          <w:rFonts w:ascii="Times New Roman" w:hAnsi="Times New Roman" w:cs="Times New Roman"/>
          <w:sz w:val="28"/>
          <w:szCs w:val="28"/>
        </w:rPr>
        <w:t>шагаем на месте)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Космонавты встали в ряд (</w:t>
      </w:r>
      <w:r w:rsidRPr="00DA2D7B">
        <w:rPr>
          <w:rFonts w:ascii="Times New Roman" w:hAnsi="Times New Roman" w:cs="Times New Roman"/>
          <w:sz w:val="28"/>
          <w:szCs w:val="28"/>
        </w:rPr>
        <w:t>прыжок, руки вверх, хлопок)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Поклонились вправо, влево </w:t>
      </w:r>
      <w:r w:rsidRPr="00DA2D7B">
        <w:rPr>
          <w:rFonts w:ascii="Times New Roman" w:hAnsi="Times New Roman" w:cs="Times New Roman"/>
          <w:sz w:val="28"/>
          <w:szCs w:val="28"/>
        </w:rPr>
        <w:t>(наклоны)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Отдадим земле поклон </w:t>
      </w:r>
      <w:r w:rsidRPr="00DA2D7B">
        <w:rPr>
          <w:rFonts w:ascii="Times New Roman" w:hAnsi="Times New Roman" w:cs="Times New Roman"/>
          <w:sz w:val="28"/>
          <w:szCs w:val="28"/>
        </w:rPr>
        <w:t>(наклоны вперед)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Вот ракета полетела </w:t>
      </w:r>
      <w:r w:rsidRPr="00DA2D7B">
        <w:rPr>
          <w:rFonts w:ascii="Times New Roman" w:hAnsi="Times New Roman" w:cs="Times New Roman"/>
          <w:sz w:val="28"/>
          <w:szCs w:val="28"/>
        </w:rPr>
        <w:t>(прыжки на двух ногах)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>Опустел наш космодром </w:t>
      </w:r>
      <w:r w:rsidRPr="00DA2D7B">
        <w:rPr>
          <w:rFonts w:ascii="Times New Roman" w:hAnsi="Times New Roman" w:cs="Times New Roman"/>
          <w:sz w:val="28"/>
          <w:szCs w:val="28"/>
        </w:rPr>
        <w:t>(присели).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В: Отлично, ребята, теперь вы наверняка сможете стать космонавтами. Вот только для полета в космос нам мало одной ракеты. Давайте мы пройдем, сядем за столы, и каждый из вас сделает себе ракету.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 xml:space="preserve">В: Какой формы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ракета?(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>удлиненная форма).  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В: Чтобы получить такую удлиненную форму, как столбик, каким приемом мы воспользуемся? (прием раскатывания)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 xml:space="preserve"> космическом корабле есть окно, знаете как оно называется? Иллюминатор, он круглой формы. Как сделать плоскую круглую форму? (скатать шарик и расплющить). Иллюминаторы прикрепляем на корпус.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 - Еще у ракеты есть крылья. Их прикрепляйте внизу ракеты.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</w:t>
      </w:r>
      <w:proofErr w:type="gramStart"/>
      <w:r w:rsidRPr="00DA2D7B">
        <w:rPr>
          <w:rFonts w:ascii="Times New Roman" w:hAnsi="Times New Roman" w:cs="Times New Roman"/>
          <w:b/>
          <w:bCs/>
          <w:sz w:val="28"/>
          <w:szCs w:val="28"/>
        </w:rPr>
        <w:t>работа  детей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>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Индивидуальная помощь.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Рассмотреть со всеми детьми выполненные работы.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Из хорошо разогретого кусочка скатываем шарик. Затем начинаем катать его и придавать форму цилиндра.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5BF5EF" wp14:editId="0AF6BD5A">
            <wp:extent cx="2857500" cy="2286000"/>
            <wp:effectExtent l="0" t="0" r="0" b="0"/>
            <wp:docPr id="5" name="Рисунок 5" descr="Ракет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A2D7B">
        <w:rPr>
          <w:rFonts w:ascii="Times New Roman" w:hAnsi="Times New Roman" w:cs="Times New Roman"/>
          <w:sz w:val="28"/>
          <w:szCs w:val="28"/>
        </w:rPr>
        <w:t>кусочка  пластилина</w:t>
      </w:r>
      <w:proofErr w:type="gramEnd"/>
      <w:r w:rsidRPr="00DA2D7B">
        <w:rPr>
          <w:rFonts w:ascii="Times New Roman" w:hAnsi="Times New Roman" w:cs="Times New Roman"/>
          <w:sz w:val="28"/>
          <w:szCs w:val="28"/>
        </w:rPr>
        <w:t xml:space="preserve"> также сначала скатываем шарик, затем начинаем вылепливать конус.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Соединяем две части и корпус готов.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CACBE9" wp14:editId="1CFD758D">
            <wp:extent cx="2857500" cy="2286000"/>
            <wp:effectExtent l="0" t="0" r="0" b="0"/>
            <wp:docPr id="2" name="Рисунок 2" descr="Ракет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кет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Разгонный блок будем лепить из кусочка темного пластилина. Скатываем три колбаски и постепенно придаем им форму вытянутого конуса.</w:t>
      </w: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9355C6" wp14:editId="294E6592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2559050" cy="2047240"/>
            <wp:effectExtent l="0" t="0" r="0" b="0"/>
            <wp:wrapThrough wrapText="bothSides">
              <wp:wrapPolygon edited="0">
                <wp:start x="0" y="0"/>
                <wp:lineTo x="0" y="21305"/>
                <wp:lineTo x="21386" y="21305"/>
                <wp:lineTo x="21386" y="0"/>
                <wp:lineTo x="0" y="0"/>
              </wp:wrapPolygon>
            </wp:wrapThrough>
            <wp:docPr id="3" name="Рисунок 3" descr="Ракет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ет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lastRenderedPageBreak/>
        <w:t xml:space="preserve">Крепим детали к корпусу. </w:t>
      </w: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Далее скатываем небольшой шарик. Стекой делаем надрезы, чтобы шарики стал похож на огонь.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9B674F" wp14:editId="47D7104D">
            <wp:extent cx="2857500" cy="2286000"/>
            <wp:effectExtent l="0" t="0" r="0" b="0"/>
            <wp:docPr id="4" name="Рисунок 4" descr="Ракет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кет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7B" w:rsidRPr="00DA2D7B" w:rsidRDefault="00DA2D7B" w:rsidP="00DA2D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7B">
        <w:rPr>
          <w:rFonts w:ascii="Times New Roman" w:hAnsi="Times New Roman" w:cs="Times New Roman"/>
          <w:sz w:val="28"/>
          <w:szCs w:val="28"/>
        </w:rPr>
        <w:t>Иллюминаторы также вылепливаем из небольших шариков разного цвета. Сдавливаем их в лепешки и крепим к корпусу.</w:t>
      </w:r>
    </w:p>
    <w:p w:rsidR="00DA2D7B" w:rsidRPr="00DA2D7B" w:rsidRDefault="00DA2D7B" w:rsidP="00DA2D7B">
      <w:pPr>
        <w:rPr>
          <w:rFonts w:ascii="Times New Roman" w:hAnsi="Times New Roman" w:cs="Times New Roman"/>
          <w:sz w:val="28"/>
          <w:szCs w:val="28"/>
        </w:rPr>
      </w:pPr>
    </w:p>
    <w:p w:rsidR="00DA2D7B" w:rsidRPr="005B12B5" w:rsidRDefault="00DA2D7B">
      <w:pPr>
        <w:rPr>
          <w:rFonts w:ascii="Times New Roman" w:hAnsi="Times New Roman" w:cs="Times New Roman"/>
          <w:sz w:val="28"/>
          <w:szCs w:val="28"/>
        </w:rPr>
      </w:pPr>
    </w:p>
    <w:sectPr w:rsidR="00DA2D7B" w:rsidRPr="005B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AAC"/>
    <w:multiLevelType w:val="multilevel"/>
    <w:tmpl w:val="8F28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83D39"/>
    <w:multiLevelType w:val="multilevel"/>
    <w:tmpl w:val="DC5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65"/>
    <w:rsid w:val="002B73F1"/>
    <w:rsid w:val="005B12B5"/>
    <w:rsid w:val="006E0865"/>
    <w:rsid w:val="00B84DD4"/>
    <w:rsid w:val="00D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21F1"/>
  <w15:docId w15:val="{8E354A99-F752-4EC2-8E43-F3810AD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2B5"/>
  </w:style>
  <w:style w:type="paragraph" w:customStyle="1" w:styleId="c1">
    <w:name w:val="c1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12B5"/>
  </w:style>
  <w:style w:type="paragraph" w:customStyle="1" w:styleId="c3">
    <w:name w:val="c3"/>
    <w:basedOn w:val="a"/>
    <w:rsid w:val="005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Evil Nik</cp:lastModifiedBy>
  <cp:revision>2</cp:revision>
  <dcterms:created xsi:type="dcterms:W3CDTF">2020-04-14T22:47:00Z</dcterms:created>
  <dcterms:modified xsi:type="dcterms:W3CDTF">2020-04-14T22:47:00Z</dcterms:modified>
</cp:coreProperties>
</file>